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2A87C3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方正黑体_GBK" w:hAnsi="方正黑体_GBK" w:eastAsia="方正黑体_GBK" w:cs="方正黑体_GBK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公开征求意见表</w:t>
      </w:r>
    </w:p>
    <w:p w14:paraId="2C2053F1">
      <w:pPr>
        <w:keepNext w:val="0"/>
        <w:keepLines w:val="0"/>
        <w:widowControl/>
        <w:suppressLineNumbers w:val="0"/>
        <w:jc w:val="left"/>
        <w:textAlignment w:val="center"/>
        <w:rPr>
          <w:rFonts w:hint="default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标准名称：</w:t>
      </w:r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single"/>
          <w:lang w:val="en-US" w:eastAsia="zh-CN" w:bidi="ar"/>
        </w:rPr>
        <w:t>信息化项目造价咨询服务标准体系框架</w:t>
      </w:r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 xml:space="preserve">  提出单位：</w:t>
      </w:r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single"/>
          <w:lang w:val="en-US" w:eastAsia="zh-CN" w:bidi="ar"/>
        </w:rPr>
        <w:t xml:space="preserve">                    </w:t>
      </w:r>
    </w:p>
    <w:p w14:paraId="10E9F9F0"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singl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姓    名：</w:t>
      </w:r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single"/>
          <w:lang w:val="en-US" w:eastAsia="zh-CN" w:bidi="ar"/>
        </w:rPr>
        <w:t xml:space="preserve">                                  </w:t>
      </w:r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 xml:space="preserve">  </w:t>
      </w:r>
      <w:bookmarkStart w:id="0" w:name="_GoBack"/>
      <w:bookmarkEnd w:id="0"/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日    期：</w:t>
      </w:r>
      <w:r>
        <w:rPr>
          <w:rFonts w:hint="eastAsia" w:ascii="方正黑体_GBK" w:hAnsi="方正黑体_GBK" w:eastAsia="方正黑体_GBK" w:cs="方正黑体_GBK"/>
          <w:i w:val="0"/>
          <w:iCs w:val="0"/>
          <w:color w:val="000000"/>
          <w:kern w:val="0"/>
          <w:sz w:val="24"/>
          <w:szCs w:val="24"/>
          <w:u w:val="single"/>
          <w:lang w:val="en-US" w:eastAsia="zh-CN" w:bidi="ar"/>
        </w:rPr>
        <w:t xml:space="preserve">                    </w:t>
      </w:r>
    </w:p>
    <w:tbl>
      <w:tblPr>
        <w:tblStyle w:val="2"/>
        <w:tblW w:w="5844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656"/>
        <w:gridCol w:w="2634"/>
        <w:gridCol w:w="2616"/>
        <w:gridCol w:w="2360"/>
      </w:tblGrid>
      <w:tr w14:paraId="30A4B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7A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45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标准章条编号</w:t>
            </w:r>
          </w:p>
        </w:tc>
        <w:tc>
          <w:tcPr>
            <w:tcW w:w="1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9D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标准内容</w:t>
            </w:r>
          </w:p>
        </w:tc>
        <w:tc>
          <w:tcPr>
            <w:tcW w:w="1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F8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意见或建议</w:t>
            </w:r>
          </w:p>
        </w:tc>
        <w:tc>
          <w:tcPr>
            <w:tcW w:w="11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EC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处理意见及依据</w:t>
            </w:r>
          </w:p>
        </w:tc>
      </w:tr>
      <w:tr w14:paraId="08CE2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atLeast"/>
          <w:jc w:val="center"/>
        </w:trPr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59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6D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C1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B4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1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6E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484FD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  <w:jc w:val="center"/>
        </w:trPr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6A70D">
            <w:pPr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5D57E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AB4FD">
            <w:pPr>
              <w:jc w:val="left"/>
              <w:rPr>
                <w:rFonts w:hint="default" w:ascii="Times New Roman" w:hAnsi="Times New Roman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1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08BC9">
            <w:pPr>
              <w:jc w:val="left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FE6B2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544BF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  <w:jc w:val="center"/>
        </w:trPr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8EC96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54643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303DC">
            <w:pPr>
              <w:jc w:val="left"/>
              <w:rPr>
                <w:rFonts w:hint="default" w:ascii="Times New Roman" w:hAnsi="Times New Roman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1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229C8">
            <w:pPr>
              <w:jc w:val="left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E2DFB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C276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  <w:jc w:val="center"/>
        </w:trPr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B40D0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2E881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BEEA3">
            <w:pPr>
              <w:jc w:val="left"/>
              <w:rPr>
                <w:rFonts w:hint="default" w:ascii="Times New Roman" w:hAnsi="Times New Roman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1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12436">
            <w:pPr>
              <w:jc w:val="left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69047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21507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  <w:jc w:val="center"/>
        </w:trPr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341D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ABB0A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66A76">
            <w:pPr>
              <w:jc w:val="left"/>
              <w:rPr>
                <w:rFonts w:hint="default" w:ascii="Times New Roman" w:hAnsi="Times New Roman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1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8F095">
            <w:pPr>
              <w:jc w:val="left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9C3B0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5EA28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  <w:jc w:val="center"/>
        </w:trPr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F806C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DE8C5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3F8BB">
            <w:pPr>
              <w:jc w:val="left"/>
              <w:rPr>
                <w:rFonts w:hint="default" w:ascii="Times New Roman" w:hAnsi="Times New Roman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1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472D3">
            <w:pPr>
              <w:jc w:val="left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5AD2D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203C5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  <w:jc w:val="center"/>
        </w:trPr>
        <w:tc>
          <w:tcPr>
            <w:tcW w:w="3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23BB6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8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37139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2D58E">
            <w:pPr>
              <w:jc w:val="left"/>
              <w:rPr>
                <w:rFonts w:hint="default" w:ascii="Times New Roman" w:hAnsi="Times New Roman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1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C92CE">
            <w:pPr>
              <w:jc w:val="left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A7281">
            <w:pPr>
              <w:jc w:val="center"/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 w14:paraId="4FAFD93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F7E65F25-882C-41CF-907E-CEA9BAC34C81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AF69B4EC-402B-46AC-A26D-3E0CD06F16AB}"/>
  </w:font>
  <w:font w:name="WPSEMBED3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PSEMBED4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QzYTVjNjI0MDA1ZDVmM2NmNzM2MDA3YTcwMzQ0MDQifQ=="/>
  </w:docVars>
  <w:rsids>
    <w:rsidRoot w:val="3D29771E"/>
    <w:rsid w:val="04C00BBA"/>
    <w:rsid w:val="0D2C0824"/>
    <w:rsid w:val="2EE85EAA"/>
    <w:rsid w:val="2FB27C17"/>
    <w:rsid w:val="3D29771E"/>
    <w:rsid w:val="4739556D"/>
    <w:rsid w:val="50D176F9"/>
    <w:rsid w:val="51245A10"/>
    <w:rsid w:val="58536599"/>
    <w:rsid w:val="628D23E1"/>
    <w:rsid w:val="68214766"/>
    <w:rsid w:val="69CB7AD9"/>
    <w:rsid w:val="7D067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71</Words>
  <Characters>71</Characters>
  <Lines>0</Lines>
  <Paragraphs>0</Paragraphs>
  <TotalTime>0</TotalTime>
  <ScaleCrop>false</ScaleCrop>
  <LinksUpToDate>false</LinksUpToDate>
  <CharactersWithSpaces>146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2023-08-04T01:50:00Z</dcterms:created>
  <dc:creator>Leo°气质.</dc:creator>
  <cp:lastModifiedBy>向莉</cp:lastModifiedBy>
  <dcterms:modified xsi:type="dcterms:W3CDTF">2025-11-17T02:34:58Z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D4AC1F7487B54DC397418D1FEC603C11_11</vt:lpwstr>
  </property>
  <property fmtid="{D5CDD505-2E9C-101B-9397-08002B2CF9AE}" pid="4" name="KSOTemplateDocerSaveRecord">
    <vt:lpwstr>eyJoZGlkIjoiYjY5Nzk1MDA2MzI3ZDdkYjU2OTQzNjFhMWVkZjlhZWYiLCJ1c2VySWQiOiIxNDU2NTgwNDU0In0=</vt:lpwstr>
  </property>
</Properties>
</file>