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jdecontrols/jdecontrol1.xml" ContentType="application/vnd.wps-officedocument.jdeControl+xml"/>
  <Override PartName="/word/jdecontrols/jdecontrol10.xml" ContentType="application/vnd.wps-officedocument.jdeControl+xml"/>
  <Override PartName="/word/jdecontrols/jdecontrol11.xml" ContentType="application/vnd.wps-officedocument.jdeControl+xml"/>
  <Override PartName="/word/jdecontrols/jdecontrol12.xml" ContentType="application/vnd.wps-officedocument.jdeControl+xml"/>
  <Override PartName="/word/jdecontrols/jdecontrol13.xml" ContentType="application/vnd.wps-officedocument.jdeControl+xml"/>
  <Override PartName="/word/jdecontrols/jdecontrol14.xml" ContentType="application/vnd.wps-officedocument.jdeControl+xml"/>
  <Override PartName="/word/jdecontrols/jdecontrol15.xml" ContentType="application/vnd.wps-officedocument.jdeControl+xml"/>
  <Override PartName="/word/jdecontrols/jdecontrol16.xml" ContentType="application/vnd.wps-officedocument.jdeControl+xml"/>
  <Override PartName="/word/jdecontrols/jdecontrol17.xml" ContentType="application/vnd.wps-officedocument.jdeControl+xml"/>
  <Override PartName="/word/jdecontrols/jdecontrol18.xml" ContentType="application/vnd.wps-officedocument.jdeControl+xml"/>
  <Override PartName="/word/jdecontrols/jdecontrol19.xml" ContentType="application/vnd.wps-officedocument.jdeControl+xml"/>
  <Override PartName="/word/jdecontrols/jdecontrol2.xml" ContentType="application/vnd.wps-officedocument.jdeControl+xml"/>
  <Override PartName="/word/jdecontrols/jdecontrol20.xml" ContentType="application/vnd.wps-officedocument.jdeControl+xml"/>
  <Override PartName="/word/jdecontrols/jdecontrol21.xml" ContentType="application/vnd.wps-officedocument.jdeControl+xml"/>
  <Override PartName="/word/jdecontrols/jdecontrol22.xml" ContentType="application/vnd.wps-officedocument.jdeControl+xml"/>
  <Override PartName="/word/jdecontrols/jdecontrol3.xml" ContentType="application/vnd.wps-officedocument.jdeControl+xml"/>
  <Override PartName="/word/jdecontrols/jdecontrol4.xml" ContentType="application/vnd.wps-officedocument.jdeControl+xml"/>
  <Override PartName="/word/jdecontrols/jdecontrol5.xml" ContentType="application/vnd.wps-officedocument.jdeControl+xml"/>
  <Override PartName="/word/jdecontrols/jdecontrol6.xml" ContentType="application/vnd.wps-officedocument.jdeControl+xml"/>
  <Override PartName="/word/jdecontrols/jdecontrol7.xml" ContentType="application/vnd.wps-officedocument.jdeControl+xml"/>
  <Override PartName="/word/jdecontrols/jdecontrol8.xml" ContentType="application/vnd.wps-officedocument.jdeControl+xml"/>
  <Override PartName="/word/jdecontrols/jdecontrol9.xml" ContentType="application/vnd.wps-officedocument.jdeControl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224D9A4">
      <w:pPr>
        <w:ind w:firstLine="4200" w:firstLineChars="1500"/>
        <w:jc w:val="left"/>
        <w:rPr>
          <w:rFonts w:ascii="Times New Roman" w:hAnsi="Times New Roman" w:eastAsia="方正仿宋简体"/>
          <w:sz w:val="32"/>
          <w:szCs w:val="32"/>
          <w:u w:val="single"/>
        </w:rPr>
      </w:pPr>
      <w:r>
        <w:rPr>
          <w:rFonts w:eastAsia="黑体"/>
          <w:b/>
          <w:sz w:val="28"/>
        </w:rPr>
        <w:t xml:space="preserve">     </w:t>
      </w:r>
      <w:bookmarkStart w:id="0" w:name="JbqkTable"/>
    </w:p>
    <w:p w14:paraId="7E89F40E">
      <w:pPr>
        <w:rPr>
          <w:rFonts w:ascii="Times New Roman" w:hAnsi="Times New Roman" w:eastAsia="方正仿宋简体"/>
        </w:rPr>
      </w:pPr>
    </w:p>
    <w:p w14:paraId="03229A2B">
      <w:pPr>
        <w:rPr>
          <w:rFonts w:ascii="Times New Roman" w:hAnsi="Times New Roman" w:eastAsia="方正仿宋简体"/>
        </w:rPr>
      </w:pPr>
    </w:p>
    <w:p w14:paraId="3E8E07FC">
      <w:pPr>
        <w:rPr>
          <w:rFonts w:ascii="Times New Roman" w:hAnsi="Times New Roman" w:eastAsia="方正仿宋简体"/>
        </w:rPr>
      </w:pPr>
    </w:p>
    <w:p w14:paraId="1C460804">
      <w:pPr>
        <w:jc w:val="center"/>
        <w:rPr>
          <w:rFonts w:hint="eastAsia" w:ascii="方正小标宋简体" w:hAnsi="Times New Roman" w:eastAsia="方正小标宋简体"/>
          <w:sz w:val="52"/>
          <w:szCs w:val="52"/>
          <w:lang w:val="en-US" w:eastAsia="zh-CN"/>
        </w:rPr>
      </w:pPr>
      <w:r>
        <w:rPr>
          <w:rFonts w:hint="eastAsia" w:ascii="方正小标宋简体" w:hAnsi="Times New Roman" w:eastAsia="方正小标宋简体"/>
          <w:sz w:val="52"/>
          <w:szCs w:val="52"/>
          <w:lang w:val="en-US" w:eastAsia="zh-CN"/>
        </w:rPr>
        <w:t>软件和信息技术服务企业</w:t>
      </w:r>
    </w:p>
    <w:p w14:paraId="27EF651F">
      <w:pPr>
        <w:jc w:val="center"/>
        <w:rPr>
          <w:rFonts w:hint="eastAsia" w:ascii="方正小标宋简体" w:hAnsi="Times New Roman" w:eastAsia="方正小标宋简体"/>
          <w:sz w:val="52"/>
          <w:szCs w:val="52"/>
        </w:rPr>
      </w:pPr>
      <w:r>
        <w:rPr>
          <w:rFonts w:hint="eastAsia" w:ascii="方正小标宋简体" w:hAnsi="Times New Roman" w:eastAsia="方正小标宋简体"/>
          <w:sz w:val="52"/>
          <w:szCs w:val="52"/>
          <w:lang w:val="en-US" w:eastAsia="zh-CN"/>
        </w:rPr>
        <w:t>核心竞争力评价</w:t>
      </w:r>
      <w:r>
        <w:rPr>
          <w:rFonts w:hint="eastAsia" w:ascii="方正小标宋简体" w:hAnsi="Times New Roman" w:eastAsia="方正小标宋简体"/>
          <w:sz w:val="52"/>
          <w:szCs w:val="52"/>
        </w:rPr>
        <w:t>申请书</w:t>
      </w:r>
    </w:p>
    <w:p w14:paraId="3233979E">
      <w:pPr>
        <w:tabs>
          <w:tab w:val="left" w:pos="7140"/>
        </w:tabs>
        <w:rPr>
          <w:rFonts w:ascii="Times New Roman" w:hAnsi="Times New Roman" w:eastAsia="方正仿宋简体"/>
        </w:rPr>
      </w:pPr>
      <w:r>
        <w:rPr>
          <w:rFonts w:ascii="Times New Roman" w:hAnsi="Times New Roman" w:eastAsia="方正仿宋简体"/>
        </w:rPr>
        <w:tab/>
      </w:r>
    </w:p>
    <w:p w14:paraId="332E4255">
      <w:pPr>
        <w:tabs>
          <w:tab w:val="left" w:pos="7140"/>
        </w:tabs>
        <w:rPr>
          <w:rFonts w:ascii="Times New Roman" w:hAnsi="Times New Roman" w:eastAsia="方正仿宋简体"/>
        </w:rPr>
      </w:pPr>
    </w:p>
    <w:p w14:paraId="5EE217A6">
      <w:pPr>
        <w:tabs>
          <w:tab w:val="left" w:pos="7140"/>
        </w:tabs>
        <w:rPr>
          <w:rFonts w:ascii="Times New Roman" w:hAnsi="Times New Roman" w:eastAsia="方正仿宋简体"/>
        </w:rPr>
      </w:pPr>
    </w:p>
    <w:p w14:paraId="19810E5C">
      <w:pPr>
        <w:pStyle w:val="2"/>
        <w:ind w:firstLine="960" w:firstLineChars="300"/>
        <w:rPr>
          <w:rFonts w:ascii="Times New Roman" w:hAnsi="Times New Roman" w:eastAsia="方正仿宋简体"/>
          <w:b w:val="0"/>
          <w:sz w:val="32"/>
          <w:szCs w:val="32"/>
          <w:u w:val="single"/>
        </w:rPr>
      </w:pPr>
      <w:r>
        <w:rPr>
          <w:rFonts w:ascii="Times New Roman" w:hAnsi="Times New Roman" w:eastAsia="方正仿宋简体"/>
          <w:b w:val="0"/>
          <w:sz w:val="32"/>
          <w:szCs w:val="32"/>
        </w:rPr>
        <w:t>企业名称（盖章）：</w:t>
      </w:r>
      <w:r>
        <w:rPr>
          <w:rFonts w:ascii="Times New Roman" w:hAnsi="Times New Roman" w:eastAsia="方正仿宋简体"/>
          <w:b w:val="0"/>
          <w:sz w:val="32"/>
          <w:szCs w:val="32"/>
          <w:u w:val="single"/>
        </w:rPr>
        <w:t xml:space="preserve">                           </w:t>
      </w:r>
    </w:p>
    <w:p w14:paraId="31AC2EB8">
      <w:pPr>
        <w:pStyle w:val="2"/>
        <w:ind w:firstLine="960" w:firstLineChars="300"/>
        <w:rPr>
          <w:rFonts w:hint="eastAsia" w:ascii="Times New Roman" w:hAnsi="Times New Roman" w:eastAsia="方正仿宋简体"/>
          <w:b w:val="0"/>
          <w:sz w:val="32"/>
          <w:szCs w:val="32"/>
          <w:u w:val="single"/>
          <w:lang w:val="en-US" w:eastAsia="zh-CN"/>
        </w:rPr>
      </w:pPr>
      <w:r>
        <w:rPr>
          <w:rFonts w:ascii="Times New Roman" w:hAnsi="Times New Roman" w:eastAsia="方正仿宋简体"/>
          <w:b w:val="0"/>
          <w:sz w:val="32"/>
          <w:szCs w:val="32"/>
        </w:rPr>
        <w:t>所在地区：</w:t>
      </w:r>
      <w:r>
        <w:rPr>
          <w:rFonts w:ascii="Times New Roman" w:hAnsi="Times New Roman" w:eastAsia="方正仿宋简体"/>
          <w:b w:val="0"/>
          <w:sz w:val="32"/>
          <w:szCs w:val="32"/>
          <w:u w:val="single"/>
        </w:rPr>
        <w:t xml:space="preserve">                                  </w:t>
      </w:r>
    </w:p>
    <w:p w14:paraId="2FA5E3AE">
      <w:pPr>
        <w:pStyle w:val="2"/>
        <w:ind w:firstLine="960" w:firstLineChars="300"/>
        <w:rPr>
          <w:rFonts w:ascii="Times New Roman" w:hAnsi="Times New Roman" w:eastAsia="方正仿宋简体"/>
          <w:b w:val="0"/>
          <w:sz w:val="32"/>
          <w:szCs w:val="32"/>
        </w:rPr>
      </w:pPr>
      <w:r>
        <w:rPr>
          <w:rFonts w:ascii="Times New Roman" w:hAnsi="Times New Roman" w:eastAsia="方正仿宋简体"/>
          <w:b w:val="0"/>
          <w:sz w:val="32"/>
          <w:szCs w:val="32"/>
        </w:rPr>
        <w:t>申请日期：</w:t>
      </w:r>
      <w:r>
        <w:rPr>
          <w:rFonts w:ascii="Times New Roman" w:hAnsi="Times New Roman" w:eastAsia="方正仿宋简体"/>
          <w:b w:val="0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方正仿宋简体"/>
          <w:b w:val="0"/>
          <w:sz w:val="32"/>
          <w:szCs w:val="32"/>
        </w:rPr>
        <w:t>年</w:t>
      </w:r>
      <w:r>
        <w:rPr>
          <w:rFonts w:ascii="Times New Roman" w:hAnsi="Times New Roman" w:eastAsia="方正仿宋简体"/>
          <w:b w:val="0"/>
          <w:sz w:val="32"/>
          <w:szCs w:val="32"/>
          <w:u w:val="single"/>
        </w:rPr>
        <w:t xml:space="preserve">         </w:t>
      </w:r>
      <w:r>
        <w:rPr>
          <w:rFonts w:ascii="Times New Roman" w:hAnsi="Times New Roman" w:eastAsia="方正仿宋简体"/>
          <w:b w:val="0"/>
          <w:sz w:val="32"/>
          <w:szCs w:val="32"/>
        </w:rPr>
        <w:t>月</w:t>
      </w:r>
      <w:r>
        <w:rPr>
          <w:rFonts w:ascii="Times New Roman" w:hAnsi="Times New Roman" w:eastAsia="方正仿宋简体"/>
          <w:b w:val="0"/>
          <w:sz w:val="32"/>
          <w:szCs w:val="32"/>
          <w:u w:val="single"/>
        </w:rPr>
        <w:t xml:space="preserve">         </w:t>
      </w:r>
      <w:r>
        <w:rPr>
          <w:rFonts w:ascii="Times New Roman" w:hAnsi="Times New Roman" w:eastAsia="方正仿宋简体"/>
          <w:b w:val="0"/>
          <w:sz w:val="32"/>
          <w:szCs w:val="32"/>
        </w:rPr>
        <w:t>日</w:t>
      </w:r>
    </w:p>
    <w:tbl>
      <w:tblPr>
        <w:tblStyle w:val="11"/>
        <w:tblW w:w="9583" w:type="dxa"/>
        <w:tblInd w:w="24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1"/>
        <w:gridCol w:w="3476"/>
        <w:gridCol w:w="4616"/>
      </w:tblGrid>
      <w:tr w14:paraId="20254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5" w:hRule="atLeast"/>
        </w:trPr>
        <w:tc>
          <w:tcPr>
            <w:tcW w:w="1491" w:type="dxa"/>
            <w:vAlign w:val="center"/>
          </w:tcPr>
          <w:p w14:paraId="004E5F71">
            <w:pPr>
              <w:jc w:val="center"/>
              <w:rPr>
                <w:rFonts w:hint="eastAsia" w:ascii="Times New Roman" w:hAnsi="Times New Roman" w:eastAsia="方正仿宋简体" w:cs="Times New Roman"/>
                <w:b w:val="0"/>
                <w:bCs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简体" w:cs="Times New Roman"/>
                <w:b w:val="0"/>
                <w:bCs/>
                <w:kern w:val="2"/>
                <w:sz w:val="32"/>
                <w:szCs w:val="32"/>
                <w:lang w:val="en-US" w:eastAsia="zh-CN" w:bidi="ar-SA"/>
              </w:rPr>
              <w:t>申报</w:t>
            </w:r>
          </w:p>
          <w:p w14:paraId="268DC4FE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b w:val="0"/>
                <w:bCs/>
                <w:kern w:val="2"/>
                <w:sz w:val="32"/>
                <w:szCs w:val="32"/>
                <w:lang w:val="en-US" w:eastAsia="zh-CN" w:bidi="ar-SA"/>
              </w:rPr>
              <w:t>类型</w:t>
            </w:r>
          </w:p>
        </w:tc>
        <w:tc>
          <w:tcPr>
            <w:tcW w:w="3476" w:type="dxa"/>
            <w:vAlign w:val="center"/>
          </w:tcPr>
          <w:p w14:paraId="3C126BB2">
            <w:pPr>
              <w:jc w:val="both"/>
              <w:rPr>
                <w:vertAlign w:val="baseline"/>
              </w:rPr>
            </w:pPr>
            <w:r>
              <w:rPr>
                <w:sz w:val="21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60325</wp:posOffset>
                  </wp:positionH>
                  <wp:positionV relativeFrom="paragraph">
                    <wp:posOffset>640715</wp:posOffset>
                  </wp:positionV>
                  <wp:extent cx="1727835" cy="222250"/>
                  <wp:effectExtent l="0" t="0" r="12065" b="6350"/>
                  <wp:wrapNone/>
                  <wp:docPr id="11" name="CheckBox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CheckBox3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7835" cy="22225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9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60325</wp:posOffset>
                  </wp:positionH>
                  <wp:positionV relativeFrom="paragraph">
                    <wp:posOffset>15875</wp:posOffset>
                  </wp:positionV>
                  <wp:extent cx="1759585" cy="243840"/>
                  <wp:effectExtent l="0" t="0" r="5715" b="10160"/>
                  <wp:wrapNone/>
                  <wp:docPr id="9" name="CheckBox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heckBox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9585" cy="24384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11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60325</wp:posOffset>
                  </wp:positionH>
                  <wp:positionV relativeFrom="paragraph">
                    <wp:posOffset>332105</wp:posOffset>
                  </wp:positionV>
                  <wp:extent cx="1738630" cy="222885"/>
                  <wp:effectExtent l="0" t="0" r="1270" b="5715"/>
                  <wp:wrapNone/>
                  <wp:docPr id="10" name="CheckBox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CheckBox2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8630" cy="222885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13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60325</wp:posOffset>
                  </wp:positionH>
                  <wp:positionV relativeFrom="paragraph">
                    <wp:posOffset>936625</wp:posOffset>
                  </wp:positionV>
                  <wp:extent cx="1940560" cy="254000"/>
                  <wp:effectExtent l="0" t="0" r="2540" b="0"/>
                  <wp:wrapNone/>
                  <wp:docPr id="12" name="CheckBox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CheckBox4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0560" cy="25400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15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60325</wp:posOffset>
                  </wp:positionH>
                  <wp:positionV relativeFrom="paragraph">
                    <wp:posOffset>1240155</wp:posOffset>
                  </wp:positionV>
                  <wp:extent cx="1739265" cy="231775"/>
                  <wp:effectExtent l="0" t="0" r="635" b="9525"/>
                  <wp:wrapNone/>
                  <wp:docPr id="13" name="CheckBox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CheckBox5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9265" cy="231775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17"/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616" w:type="dxa"/>
            <w:vAlign w:val="center"/>
          </w:tcPr>
          <w:p w14:paraId="0169A9FA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sz w:val="21"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833755</wp:posOffset>
                  </wp:positionV>
                  <wp:extent cx="1094105" cy="265430"/>
                  <wp:effectExtent l="0" t="0" r="10795" b="1270"/>
                  <wp:wrapNone/>
                  <wp:docPr id="18" name="OptionButton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OptionButton4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4105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19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32"/>
              </w:rPr>
              <w:drawing>
                <wp:anchor distT="0" distB="0" distL="114300" distR="114300" simplePos="0" relativeHeight="251678720" behindDoc="0" locked="0" layoutInCell="1" allowOverlap="1">
                  <wp:simplePos x="0" y="0"/>
                  <wp:positionH relativeFrom="column">
                    <wp:posOffset>1370965</wp:posOffset>
                  </wp:positionH>
                  <wp:positionV relativeFrom="paragraph">
                    <wp:posOffset>1388110</wp:posOffset>
                  </wp:positionV>
                  <wp:extent cx="1390650" cy="265430"/>
                  <wp:effectExtent l="0" t="0" r="6350" b="1270"/>
                  <wp:wrapNone/>
                  <wp:docPr id="29" name="OptionButton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OptionButton15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65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21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32"/>
              </w:rPr>
              <w:drawing>
                <wp:anchor distT="0" distB="0" distL="114300" distR="114300" simplePos="0" relativeHeight="251677696" behindDoc="0" locked="0" layoutInCell="1" allowOverlap="1">
                  <wp:simplePos x="0" y="0"/>
                  <wp:positionH relativeFrom="column">
                    <wp:posOffset>1370965</wp:posOffset>
                  </wp:positionH>
                  <wp:positionV relativeFrom="paragraph">
                    <wp:posOffset>1113790</wp:posOffset>
                  </wp:positionV>
                  <wp:extent cx="1390650" cy="265430"/>
                  <wp:effectExtent l="0" t="0" r="6350" b="1270"/>
                  <wp:wrapNone/>
                  <wp:docPr id="28" name="OptionButton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OptionButton14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65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23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32"/>
              </w:rPr>
              <w:drawing>
                <wp:anchor distT="0" distB="0" distL="114300" distR="114300" simplePos="0" relativeHeight="251676672" behindDoc="0" locked="0" layoutInCell="1" allowOverlap="1">
                  <wp:simplePos x="0" y="0"/>
                  <wp:positionH relativeFrom="column">
                    <wp:posOffset>1370965</wp:posOffset>
                  </wp:positionH>
                  <wp:positionV relativeFrom="paragraph">
                    <wp:posOffset>830580</wp:posOffset>
                  </wp:positionV>
                  <wp:extent cx="1390650" cy="265430"/>
                  <wp:effectExtent l="0" t="0" r="6350" b="1270"/>
                  <wp:wrapNone/>
                  <wp:docPr id="27" name="OptionButton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OptionButton13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65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25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32"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1370965</wp:posOffset>
                  </wp:positionH>
                  <wp:positionV relativeFrom="paragraph">
                    <wp:posOffset>544195</wp:posOffset>
                  </wp:positionV>
                  <wp:extent cx="1390650" cy="265430"/>
                  <wp:effectExtent l="0" t="0" r="6350" b="1270"/>
                  <wp:wrapNone/>
                  <wp:docPr id="26" name="OptionButton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OptionButton12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65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27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1370965</wp:posOffset>
                  </wp:positionH>
                  <wp:positionV relativeFrom="paragraph">
                    <wp:posOffset>266700</wp:posOffset>
                  </wp:positionV>
                  <wp:extent cx="1390650" cy="265430"/>
                  <wp:effectExtent l="0" t="0" r="6350" b="1270"/>
                  <wp:wrapNone/>
                  <wp:docPr id="25" name="OptionButton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OptionButton11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65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29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1370965</wp:posOffset>
                  </wp:positionH>
                  <wp:positionV relativeFrom="paragraph">
                    <wp:posOffset>-19050</wp:posOffset>
                  </wp:positionV>
                  <wp:extent cx="1390650" cy="265430"/>
                  <wp:effectExtent l="0" t="0" r="6350" b="1270"/>
                  <wp:wrapNone/>
                  <wp:docPr id="24" name="OptionButton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OptionButton10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65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31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546100</wp:posOffset>
                  </wp:positionV>
                  <wp:extent cx="1146810" cy="265430"/>
                  <wp:effectExtent l="0" t="0" r="8890" b="1270"/>
                  <wp:wrapNone/>
                  <wp:docPr id="16" name="OptionButton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OptionButton3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681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33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260350</wp:posOffset>
                  </wp:positionV>
                  <wp:extent cx="1168400" cy="265430"/>
                  <wp:effectExtent l="0" t="0" r="0" b="1270"/>
                  <wp:wrapNone/>
                  <wp:docPr id="15" name="OptionButton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OptionButton2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840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35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-22860</wp:posOffset>
                  </wp:positionV>
                  <wp:extent cx="1136650" cy="265430"/>
                  <wp:effectExtent l="0" t="0" r="6350" b="1270"/>
                  <wp:wrapNone/>
                  <wp:docPr id="14" name="OptionButton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OptionButton1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665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37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</w:p>
          <w:p w14:paraId="021B0216">
            <w:pPr>
              <w:bidi w:val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  <w:p w14:paraId="3244CED5">
            <w:pPr>
              <w:bidi w:val="0"/>
              <w:rPr>
                <w:rFonts w:hint="eastAsia"/>
                <w:lang w:val="en-US" w:eastAsia="zh-CN"/>
              </w:rPr>
            </w:pPr>
          </w:p>
          <w:p w14:paraId="71593F34">
            <w:pPr>
              <w:bidi w:val="0"/>
              <w:rPr>
                <w:rFonts w:hint="eastAsia"/>
                <w:lang w:val="en-US" w:eastAsia="zh-CN"/>
              </w:rPr>
            </w:pPr>
          </w:p>
          <w:p w14:paraId="327C5C6C">
            <w:pPr>
              <w:bidi w:val="0"/>
              <w:rPr>
                <w:rFonts w:hint="eastAsia"/>
                <w:lang w:val="en-US" w:eastAsia="zh-CN"/>
              </w:rPr>
            </w:pPr>
          </w:p>
          <w:p w14:paraId="5DF2F0EC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101600</wp:posOffset>
                  </wp:positionV>
                  <wp:extent cx="1168400" cy="265430"/>
                  <wp:effectExtent l="0" t="0" r="0" b="1270"/>
                  <wp:wrapNone/>
                  <wp:docPr id="19" name="OptionButton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OptionButton5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840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39"/>
                          </a:extLst>
                        </pic:spPr>
                      </pic:pic>
                    </a:graphicData>
                  </a:graphic>
                </wp:anchor>
              </w:drawing>
            </w:r>
          </w:p>
          <w:p w14:paraId="134CB7A0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188595</wp:posOffset>
                  </wp:positionV>
                  <wp:extent cx="1168400" cy="265430"/>
                  <wp:effectExtent l="0" t="0" r="0" b="1270"/>
                  <wp:wrapNone/>
                  <wp:docPr id="20" name="OptionButton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OptionButton6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840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41"/>
                          </a:extLst>
                        </pic:spPr>
                      </pic:pic>
                    </a:graphicData>
                  </a:graphic>
                </wp:anchor>
              </w:drawing>
            </w:r>
          </w:p>
          <w:p w14:paraId="05A42AA5">
            <w:pPr>
              <w:bidi w:val="0"/>
              <w:rPr>
                <w:rFonts w:hint="eastAsia"/>
                <w:lang w:val="en-US" w:eastAsia="zh-CN"/>
              </w:rPr>
            </w:pPr>
          </w:p>
          <w:p w14:paraId="18F5F8E6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sz w:val="32"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86995</wp:posOffset>
                  </wp:positionV>
                  <wp:extent cx="1168400" cy="307975"/>
                  <wp:effectExtent l="0" t="0" r="0" b="9525"/>
                  <wp:wrapNone/>
                  <wp:docPr id="22" name="OptionButton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OptionButton8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8400" cy="307975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43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21"/>
              </w:rP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1370965</wp:posOffset>
                  </wp:positionH>
                  <wp:positionV relativeFrom="paragraph">
                    <wp:posOffset>133350</wp:posOffset>
                  </wp:positionV>
                  <wp:extent cx="1305560" cy="265430"/>
                  <wp:effectExtent l="0" t="0" r="2540" b="1270"/>
                  <wp:wrapNone/>
                  <wp:docPr id="21" name="OptionButton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OptionButton7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556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45"/>
                          </a:extLst>
                        </pic:spPr>
                      </pic:pic>
                    </a:graphicData>
                  </a:graphic>
                </wp:anchor>
              </w:drawing>
            </w:r>
          </w:p>
          <w:p w14:paraId="7E2569FE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74930</wp:posOffset>
                  </wp:positionH>
                  <wp:positionV relativeFrom="paragraph">
                    <wp:posOffset>180975</wp:posOffset>
                  </wp:positionV>
                  <wp:extent cx="1136650" cy="265430"/>
                  <wp:effectExtent l="0" t="0" r="6350" b="1270"/>
                  <wp:wrapNone/>
                  <wp:docPr id="23" name="OptionButton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OptionButton9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665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47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32"/>
              </w:rP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1370965</wp:posOffset>
                  </wp:positionH>
                  <wp:positionV relativeFrom="paragraph">
                    <wp:posOffset>200660</wp:posOffset>
                  </wp:positionV>
                  <wp:extent cx="1390650" cy="265430"/>
                  <wp:effectExtent l="0" t="0" r="6350" b="1270"/>
                  <wp:wrapNone/>
                  <wp:docPr id="30" name="OptionButton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OptionButton16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650" cy="265430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49"/>
                          </a:extLst>
                        </pic:spPr>
                      </pic:pic>
                    </a:graphicData>
                  </a:graphic>
                </wp:anchor>
              </w:drawing>
            </w:r>
          </w:p>
          <w:p w14:paraId="0CAF5D5D">
            <w:pPr>
              <w:bidi w:val="0"/>
              <w:rPr>
                <w:rFonts w:hint="eastAsia"/>
                <w:lang w:val="en-US" w:eastAsia="zh-CN"/>
              </w:rPr>
            </w:pPr>
          </w:p>
          <w:p w14:paraId="53DEA974">
            <w:pPr>
              <w:bidi w:val="0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anchor distT="0" distB="0" distL="114300" distR="114300" simplePos="0" relativeHeight="251680768" behindDoc="0" locked="0" layoutInCell="1" allowOverlap="1">
                  <wp:simplePos x="0" y="0"/>
                  <wp:positionH relativeFrom="column">
                    <wp:posOffset>107315</wp:posOffset>
                  </wp:positionH>
                  <wp:positionV relativeFrom="paragraph">
                    <wp:posOffset>161925</wp:posOffset>
                  </wp:positionV>
                  <wp:extent cx="575945" cy="243205"/>
                  <wp:effectExtent l="0" t="0" r="8255" b="10795"/>
                  <wp:wrapNone/>
                  <wp:docPr id="2" name="OptionButton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ptionButton17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5945" cy="243205"/>
                          </a:xfrm>
                          <a:prstGeom prst="rect">
                            <a:avLst/>
                          </a:prstGeom>
                          <a:extLst>
                            <wpsjdecontrol:jdecontrolRef xmlns:wpsjdecontrol="http://www.wps.cn/officeDocument/2020/jdeControlExtension" xmlns:r="http://schemas.openxmlformats.org/officeDocument/2006/relationships" r:id="rId51"/>
                          </a:extLst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/>
                <w:lang w:val="en-US" w:eastAsia="zh-CN"/>
              </w:rPr>
              <w:t xml:space="preserve">            </w:t>
            </w:r>
          </w:p>
          <w:p w14:paraId="669ABAC0">
            <w:pPr>
              <w:bidi w:val="0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</w:t>
            </w:r>
            <w:r>
              <w:rPr>
                <w:rFonts w:hint="eastAsia"/>
                <w:u w:val="single"/>
                <w:lang w:val="en-US" w:eastAsia="zh-CN"/>
              </w:rPr>
              <w:t xml:space="preserve">                   </w:t>
            </w:r>
          </w:p>
        </w:tc>
      </w:tr>
    </w:tbl>
    <w:p w14:paraId="2D329300">
      <w:pPr>
        <w:jc w:val="both"/>
        <w:rPr>
          <w:rFonts w:hint="eastAsia" w:ascii="宋体" w:hAnsi="宋体" w:eastAsia="宋体" w:cs="宋体"/>
          <w:sz w:val="32"/>
          <w:szCs w:val="32"/>
        </w:rPr>
      </w:pPr>
    </w:p>
    <w:p w14:paraId="2933B998">
      <w:pPr>
        <w:jc w:val="center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河北省软件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集成电路与人工智能</w:t>
      </w:r>
      <w:r>
        <w:rPr>
          <w:rFonts w:hint="eastAsia" w:ascii="宋体" w:hAnsi="宋体" w:eastAsia="宋体" w:cs="宋体"/>
          <w:sz w:val="32"/>
          <w:szCs w:val="32"/>
        </w:rPr>
        <w:t>协会</w:t>
      </w:r>
    </w:p>
    <w:p w14:paraId="26D4DB08">
      <w:pPr>
        <w:jc w:val="center"/>
        <w:rPr>
          <w:rFonts w:hint="eastAsia" w:ascii="宋体" w:hAnsi="宋体" w:eastAsia="宋体" w:cs="宋体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1440" w:right="1134" w:bottom="1400" w:left="1134" w:header="851" w:footer="992" w:gutter="0"/>
          <w:pgNumType w:fmt="decimal"/>
          <w:cols w:space="720" w:num="1"/>
          <w:docGrid w:type="linesAndChars" w:linePitch="312" w:charSpace="0"/>
        </w:sectPr>
      </w:pPr>
      <w:r>
        <w:rPr>
          <w:rFonts w:hint="eastAsia" w:ascii="宋体" w:hAnsi="宋体" w:eastAsia="宋体" w:cs="宋体"/>
          <w:sz w:val="32"/>
          <w:szCs w:val="32"/>
        </w:rPr>
        <w:t>二〇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二五</w:t>
      </w:r>
      <w:r>
        <w:rPr>
          <w:rFonts w:hint="eastAsia" w:ascii="宋体" w:hAnsi="宋体" w:eastAsia="宋体" w:cs="宋体"/>
          <w:sz w:val="32"/>
          <w:szCs w:val="32"/>
        </w:rPr>
        <w:t>年制</w:t>
      </w:r>
    </w:p>
    <w:p w14:paraId="3CAC142A">
      <w:pPr>
        <w:ind w:left="542" w:hanging="542"/>
        <w:jc w:val="center"/>
        <w:rPr>
          <w:rFonts w:hint="eastAsia" w:ascii="方正小标宋简体" w:hAnsi="Times New Roman" w:eastAsia="方正小标宋简体"/>
          <w:sz w:val="44"/>
        </w:rPr>
      </w:pPr>
    </w:p>
    <w:p w14:paraId="4C6D5F33">
      <w:pPr>
        <w:ind w:left="542" w:hanging="542"/>
        <w:jc w:val="center"/>
        <w:rPr>
          <w:rFonts w:hint="eastAsia" w:ascii="方正小标宋简体" w:hAnsi="Times New Roman" w:eastAsia="方正小标宋简体"/>
          <w:sz w:val="44"/>
        </w:rPr>
      </w:pPr>
      <w:r>
        <w:rPr>
          <w:rFonts w:hint="eastAsia" w:ascii="方正小标宋简体" w:hAnsi="Times New Roman" w:eastAsia="方正小标宋简体"/>
          <w:sz w:val="44"/>
        </w:rPr>
        <w:t>填 写 说 明</w:t>
      </w:r>
    </w:p>
    <w:p w14:paraId="4D4DFDAF">
      <w:pPr>
        <w:ind w:left="542" w:hanging="542"/>
        <w:jc w:val="center"/>
        <w:rPr>
          <w:rFonts w:hint="eastAsia" w:ascii="方正小标宋简体" w:hAnsi="Times New Roman" w:eastAsia="方正小标宋简体"/>
          <w:sz w:val="44"/>
        </w:rPr>
      </w:pPr>
    </w:p>
    <w:p w14:paraId="27B339FC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t>一、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企业应按照《软件和信息技术服务企业核心竞争力评价规范</w:t>
      </w:r>
      <w:r>
        <w:rPr>
          <w:rFonts w:hint="eastAsia" w:eastAsia="方正仿宋简体" w:cs="Times New Roman"/>
          <w:sz w:val="28"/>
          <w:szCs w:val="28"/>
          <w:lang w:val="en-US" w:eastAsia="zh-CN"/>
        </w:rPr>
        <w:t>》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T/HASIC 001-2025如实填写本申请书。</w:t>
      </w:r>
    </w:p>
    <w:p w14:paraId="56675B9B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hint="default" w:ascii="Times New Roman" w:hAnsi="Times New Roman" w:eastAsia="方正仿宋简体" w:cs="Times New Roman"/>
          <w:sz w:val="28"/>
          <w:szCs w:val="28"/>
          <w:lang w:val="en-US" w:eastAsia="zh-CN"/>
        </w:rPr>
      </w:pPr>
      <w:r>
        <w:rPr>
          <w:rFonts w:hint="eastAsia" w:eastAsia="方正仿宋简体" w:cs="Times New Roman"/>
          <w:sz w:val="28"/>
          <w:szCs w:val="28"/>
          <w:lang w:val="en-US" w:eastAsia="zh-CN"/>
        </w:rPr>
        <w:t>二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、特色软件和信息技术服务企业包括大数据、云服务、物联网、移动互联网、</w:t>
      </w:r>
      <w:r>
        <w:rPr>
          <w:rFonts w:hint="eastAsia" w:eastAsia="方正仿宋简体" w:cs="Times New Roman"/>
          <w:sz w:val="28"/>
          <w:szCs w:val="28"/>
          <w:lang w:val="en-US" w:eastAsia="zh-CN"/>
        </w:rPr>
        <w:t>工业互联网、电子商务、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数字化转型服务商、集成电路设计、工业软件</w:t>
      </w:r>
      <w:r>
        <w:rPr>
          <w:rFonts w:hint="eastAsia" w:eastAsia="方正仿宋简体" w:cs="Times New Roman"/>
          <w:sz w:val="28"/>
          <w:szCs w:val="28"/>
          <w:lang w:val="en-US" w:eastAsia="zh-CN"/>
        </w:rPr>
        <w:t>、嵌入式软件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、开源软件、基础软件（操作系统、中间件、数据库）以及信息系统咨询、信息系统设计、信息系统</w:t>
      </w:r>
      <w:r>
        <w:rPr>
          <w:rFonts w:hint="eastAsia" w:eastAsia="方正仿宋简体" w:cs="Times New Roman"/>
          <w:sz w:val="28"/>
          <w:szCs w:val="28"/>
          <w:lang w:val="en-US" w:eastAsia="zh-CN"/>
        </w:rPr>
        <w:t>集成、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信息系统维护等。人工智能软件企业需满足特定要求。</w:t>
      </w:r>
    </w:p>
    <w:p w14:paraId="23251B78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eastAsia="方正仿宋简体" w:cs="Times New Roman"/>
          <w:kern w:val="2"/>
          <w:sz w:val="28"/>
          <w:szCs w:val="28"/>
          <w:lang w:val="en-US" w:eastAsia="zh-CN" w:bidi="ar-SA"/>
        </w:rPr>
        <w:t>三</w:t>
      </w:r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t>、表格内容较多时，可附页。</w:t>
      </w:r>
    </w:p>
    <w:p w14:paraId="68AA08F6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  <w:r>
        <w:rPr>
          <w:rFonts w:hint="eastAsia" w:eastAsia="方正仿宋简体"/>
          <w:sz w:val="28"/>
          <w:szCs w:val="28"/>
          <w:lang w:val="en-US" w:eastAsia="zh-CN"/>
        </w:rPr>
        <w:t>四</w:t>
      </w:r>
      <w:r>
        <w:rPr>
          <w:rFonts w:hint="eastAsia" w:ascii="Times New Roman" w:hAnsi="Times New Roman" w:eastAsia="方正仿宋简体"/>
          <w:sz w:val="28"/>
          <w:szCs w:val="28"/>
          <w:lang w:val="en-US" w:eastAsia="zh-CN"/>
        </w:rPr>
        <w:t>、</w:t>
      </w:r>
      <w:r>
        <w:rPr>
          <w:rFonts w:ascii="Times New Roman" w:hAnsi="Times New Roman" w:eastAsia="方正仿宋简体"/>
          <w:sz w:val="28"/>
          <w:szCs w:val="28"/>
        </w:rPr>
        <w:t>除另有说明外，申请书中栏目不得空缺，无内容时填写“无”。</w:t>
      </w:r>
    </w:p>
    <w:p w14:paraId="3BA99BD9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7ED3E4ED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1834ECA9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557C1BD2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1F0E7D76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4E97BDBE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164FF246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57B6B009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15295211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357F37EE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4774D263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72277E95">
      <w:pPr>
        <w:ind w:left="542" w:hanging="542"/>
        <w:jc w:val="center"/>
        <w:rPr>
          <w:rFonts w:hint="eastAsia" w:ascii="方正小标宋简体" w:hAnsi="Times New Roman" w:eastAsia="方正小标宋简体" w:cs="Times New Roman"/>
          <w:sz w:val="44"/>
        </w:rPr>
      </w:pPr>
      <w:r>
        <w:rPr>
          <w:rFonts w:hint="eastAsia" w:ascii="方正小标宋简体" w:hAnsi="Times New Roman" w:eastAsia="方正小标宋简体" w:cs="Times New Roman"/>
          <w:sz w:val="44"/>
        </w:rPr>
        <w:t>委 托 函</w:t>
      </w:r>
    </w:p>
    <w:p w14:paraId="00BD992A">
      <w:pPr>
        <w:ind w:firstLine="640" w:firstLineChars="200"/>
        <w:rPr>
          <w:rFonts w:ascii="Times New Roman" w:hAnsi="Times New Roman" w:eastAsia="方正仿宋简体"/>
          <w:kern w:val="0"/>
          <w:sz w:val="32"/>
          <w:szCs w:val="32"/>
        </w:rPr>
      </w:pPr>
    </w:p>
    <w:p w14:paraId="502766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560" w:firstLineChars="200"/>
        <w:textAlignment w:val="auto"/>
        <w:rPr>
          <w:rFonts w:ascii="Times New Roman" w:hAnsi="Times New Roman" w:eastAsia="方正仿宋简体" w:cs="Times New Roman"/>
          <w:sz w:val="28"/>
          <w:szCs w:val="28"/>
        </w:rPr>
      </w:pPr>
      <w:r>
        <w:rPr>
          <w:rFonts w:ascii="Times New Roman" w:hAnsi="Times New Roman" w:eastAsia="方正仿宋简体" w:cs="Times New Roman"/>
          <w:sz w:val="28"/>
          <w:szCs w:val="28"/>
        </w:rPr>
        <w:t>我公司已详细阅读并充分理解《</w:t>
      </w:r>
      <w:r>
        <w:rPr>
          <w:rFonts w:hint="eastAsia" w:ascii="Times New Roman" w:hAnsi="Times New Roman" w:eastAsia="方正仿宋简体" w:cs="Times New Roman"/>
          <w:sz w:val="28"/>
          <w:szCs w:val="28"/>
          <w:lang w:eastAsia="zh-CN"/>
        </w:rPr>
        <w:t>软件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和信息技术服务</w:t>
      </w:r>
      <w:r>
        <w:rPr>
          <w:rFonts w:hint="eastAsia" w:ascii="Times New Roman" w:hAnsi="Times New Roman" w:eastAsia="方正仿宋简体" w:cs="Times New Roman"/>
          <w:sz w:val="28"/>
          <w:szCs w:val="28"/>
          <w:lang w:eastAsia="zh-CN"/>
        </w:rPr>
        <w:t>企业核心竞争力评价规范</w:t>
      </w:r>
      <w:r>
        <w:rPr>
          <w:rFonts w:ascii="Times New Roman" w:hAnsi="Times New Roman" w:eastAsia="方正仿宋简体" w:cs="Times New Roman"/>
          <w:sz w:val="28"/>
          <w:szCs w:val="28"/>
        </w:rPr>
        <w:t>T/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HASIC</w:t>
      </w:r>
      <w:r>
        <w:rPr>
          <w:rFonts w:ascii="Times New Roman" w:hAnsi="Times New Roman" w:eastAsia="方正仿宋简体" w:cs="Times New Roman"/>
          <w:sz w:val="28"/>
          <w:szCs w:val="28"/>
        </w:rPr>
        <w:t xml:space="preserve"> 00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1-</w:t>
      </w:r>
      <w:r>
        <w:rPr>
          <w:rFonts w:ascii="Times New Roman" w:hAnsi="Times New Roman" w:eastAsia="方正仿宋简体" w:cs="Times New Roman"/>
          <w:sz w:val="28"/>
          <w:szCs w:val="28"/>
        </w:rPr>
        <w:t>20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25</w:t>
      </w:r>
      <w:r>
        <w:rPr>
          <w:rFonts w:ascii="Times New Roman" w:hAnsi="Times New Roman" w:eastAsia="方正仿宋简体" w:cs="Times New Roman"/>
          <w:sz w:val="28"/>
          <w:szCs w:val="28"/>
        </w:rPr>
        <w:t>》标准的各项条款，特此委托河北省软件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集成电路与人工智能协会</w:t>
      </w:r>
      <w:r>
        <w:rPr>
          <w:rFonts w:ascii="Times New Roman" w:hAnsi="Times New Roman" w:eastAsia="方正仿宋简体" w:cs="Times New Roman"/>
          <w:sz w:val="28"/>
          <w:szCs w:val="28"/>
        </w:rPr>
        <w:t>对我公司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2025</w:t>
      </w:r>
      <w:r>
        <w:rPr>
          <w:rFonts w:ascii="Times New Roman" w:hAnsi="Times New Roman" w:eastAsia="方正仿宋简体" w:cs="Times New Roman"/>
          <w:sz w:val="28"/>
          <w:szCs w:val="28"/>
        </w:rPr>
        <w:t>年度的情况进行</w:t>
      </w: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综合</w:t>
      </w:r>
      <w:r>
        <w:rPr>
          <w:rFonts w:ascii="Times New Roman" w:hAnsi="Times New Roman" w:eastAsia="方正仿宋简体" w:cs="Times New Roman"/>
          <w:sz w:val="28"/>
          <w:szCs w:val="28"/>
        </w:rPr>
        <w:t>评估。</w:t>
      </w:r>
    </w:p>
    <w:p w14:paraId="486A8D2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560" w:firstLineChars="200"/>
        <w:textAlignment w:val="auto"/>
        <w:rPr>
          <w:rFonts w:ascii="Times New Roman" w:hAnsi="Times New Roman" w:eastAsia="方正仿宋简体" w:cs="Times New Roman"/>
          <w:sz w:val="28"/>
          <w:szCs w:val="28"/>
        </w:rPr>
      </w:pPr>
      <w:r>
        <w:rPr>
          <w:rFonts w:ascii="Times New Roman" w:hAnsi="Times New Roman" w:eastAsia="方正仿宋简体" w:cs="Times New Roman"/>
          <w:sz w:val="28"/>
          <w:szCs w:val="28"/>
        </w:rPr>
        <w:t>我公司郑重承诺:</w:t>
      </w:r>
      <w:r>
        <w:rPr>
          <w:rFonts w:hint="eastAsia" w:eastAsia="方正仿宋简体" w:cs="Times New Roman"/>
          <w:sz w:val="28"/>
          <w:szCs w:val="28"/>
          <w:lang w:val="en-US" w:eastAsia="zh-CN"/>
        </w:rPr>
        <w:t>近三年</w:t>
      </w:r>
      <w:r>
        <w:rPr>
          <w:rFonts w:ascii="Times New Roman" w:hAnsi="Times New Roman" w:eastAsia="方正仿宋简体" w:cs="Times New Roman"/>
          <w:sz w:val="28"/>
          <w:szCs w:val="28"/>
        </w:rPr>
        <w:t>未列入《全国企业信用信息公示系统》经营异常名录。所提交的申请书及所有附件材料完整、准确、真实、有效。如材料不实，我公司自愿承担相应法律责任</w:t>
      </w:r>
      <w:r>
        <w:rPr>
          <w:rFonts w:hint="eastAsia" w:eastAsia="方正仿宋简体" w:cs="Times New Roman"/>
          <w:sz w:val="28"/>
          <w:szCs w:val="28"/>
          <w:lang w:val="en-US" w:eastAsia="zh-CN"/>
        </w:rPr>
        <w:t>和纠纷</w:t>
      </w:r>
      <w:r>
        <w:rPr>
          <w:rFonts w:ascii="Times New Roman" w:hAnsi="Times New Roman" w:eastAsia="方正仿宋简体" w:cs="Times New Roman"/>
          <w:sz w:val="28"/>
          <w:szCs w:val="28"/>
        </w:rPr>
        <w:t>。</w:t>
      </w:r>
    </w:p>
    <w:p w14:paraId="08A868B8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 w:cs="Times New Roman"/>
          <w:sz w:val="28"/>
          <w:szCs w:val="28"/>
        </w:rPr>
      </w:pPr>
      <w:r>
        <w:rPr>
          <w:rFonts w:ascii="Times New Roman" w:hAnsi="Times New Roman" w:eastAsia="方正仿宋简体" w:cs="Times New Roman"/>
          <w:sz w:val="28"/>
          <w:szCs w:val="28"/>
        </w:rPr>
        <w:t xml:space="preserve">   </w:t>
      </w:r>
    </w:p>
    <w:p w14:paraId="0E0437DF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 w:cs="Times New Roman"/>
          <w:sz w:val="28"/>
          <w:szCs w:val="28"/>
        </w:rPr>
      </w:pPr>
    </w:p>
    <w:p w14:paraId="005BA09E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 w:cs="Times New Roman"/>
          <w:sz w:val="28"/>
          <w:szCs w:val="28"/>
        </w:rPr>
      </w:pPr>
    </w:p>
    <w:p w14:paraId="323FB67B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 w:cs="Times New Roman"/>
          <w:sz w:val="28"/>
          <w:szCs w:val="28"/>
        </w:rPr>
      </w:pPr>
    </w:p>
    <w:p w14:paraId="5E3881FA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 w:cs="Times New Roman"/>
          <w:sz w:val="28"/>
          <w:szCs w:val="28"/>
        </w:rPr>
      </w:pPr>
    </w:p>
    <w:p w14:paraId="15502F9F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 w:cs="Times New Roman"/>
          <w:sz w:val="28"/>
          <w:szCs w:val="28"/>
        </w:rPr>
      </w:pPr>
    </w:p>
    <w:p w14:paraId="595B55F7">
      <w:pPr>
        <w:numPr>
          <w:ilvl w:val="0"/>
          <w:numId w:val="0"/>
        </w:numPr>
        <w:spacing w:line="540" w:lineRule="exact"/>
        <w:ind w:firstLine="4200" w:firstLineChars="1500"/>
        <w:rPr>
          <w:rFonts w:ascii="Times New Roman" w:hAnsi="Times New Roman" w:eastAsia="方正仿宋简体" w:cs="Times New Roman"/>
          <w:sz w:val="28"/>
          <w:szCs w:val="28"/>
        </w:rPr>
      </w:pPr>
      <w:r>
        <w:rPr>
          <w:rFonts w:ascii="Times New Roman" w:hAnsi="Times New Roman" w:eastAsia="方正仿宋简体" w:cs="Times New Roman"/>
          <w:sz w:val="28"/>
          <w:szCs w:val="28"/>
        </w:rPr>
        <w:t xml:space="preserve">公司名称（盖章）：            </w:t>
      </w:r>
    </w:p>
    <w:p w14:paraId="09DB8FEA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 w:cs="Times New Roman"/>
          <w:sz w:val="28"/>
          <w:szCs w:val="28"/>
        </w:rPr>
      </w:pPr>
    </w:p>
    <w:p w14:paraId="64010780">
      <w:pPr>
        <w:numPr>
          <w:ilvl w:val="0"/>
          <w:numId w:val="0"/>
        </w:numPr>
        <w:spacing w:line="540" w:lineRule="exact"/>
        <w:ind w:left="559" w:leftChars="266" w:firstLine="3640" w:firstLineChars="1300"/>
        <w:rPr>
          <w:rFonts w:ascii="Times New Roman" w:hAnsi="Times New Roman" w:eastAsia="方正仿宋简体" w:cs="Times New Roman"/>
          <w:sz w:val="28"/>
          <w:szCs w:val="28"/>
        </w:rPr>
      </w:pPr>
      <w:r>
        <w:rPr>
          <w:rFonts w:ascii="Times New Roman" w:hAnsi="Times New Roman" w:eastAsia="方正仿宋简体" w:cs="Times New Roman"/>
          <w:sz w:val="28"/>
          <w:szCs w:val="28"/>
        </w:rPr>
        <w:t xml:space="preserve">公司法定代表人（签字）：      </w:t>
      </w:r>
    </w:p>
    <w:p w14:paraId="26E2B25E">
      <w:pPr>
        <w:numPr>
          <w:ilvl w:val="0"/>
          <w:numId w:val="0"/>
        </w:numPr>
        <w:spacing w:line="540" w:lineRule="exact"/>
        <w:ind w:left="559" w:leftChars="266" w:firstLine="3640" w:firstLineChars="1300"/>
        <w:rPr>
          <w:rFonts w:ascii="Times New Roman" w:hAnsi="Times New Roman" w:eastAsia="方正仿宋简体" w:cs="Times New Roman"/>
          <w:sz w:val="28"/>
          <w:szCs w:val="28"/>
        </w:rPr>
      </w:pPr>
      <w:r>
        <w:rPr>
          <w:rFonts w:ascii="Times New Roman" w:hAnsi="Times New Roman" w:eastAsia="方正仿宋简体" w:cs="Times New Roman"/>
          <w:sz w:val="28"/>
          <w:szCs w:val="28"/>
        </w:rPr>
        <w:t xml:space="preserve">委托日期：          年   月   日 </w:t>
      </w:r>
    </w:p>
    <w:p w14:paraId="018C8E31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 w:cs="Times New Roman"/>
          <w:sz w:val="28"/>
          <w:szCs w:val="28"/>
        </w:rPr>
      </w:pPr>
    </w:p>
    <w:p w14:paraId="4AF843C7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1E01DCF7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72B8C418">
      <w:pPr>
        <w:numPr>
          <w:ilvl w:val="0"/>
          <w:numId w:val="0"/>
        </w:numPr>
        <w:spacing w:line="540" w:lineRule="exact"/>
        <w:ind w:left="560" w:leftChars="0" w:hanging="560" w:hangingChars="200"/>
        <w:rPr>
          <w:rFonts w:ascii="Times New Roman" w:hAnsi="Times New Roman" w:eastAsia="方正仿宋简体"/>
          <w:sz w:val="28"/>
          <w:szCs w:val="28"/>
        </w:rPr>
      </w:pPr>
    </w:p>
    <w:p w14:paraId="1BBB51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9" w:beforeLines="70" w:after="219" w:afterLines="70"/>
        <w:jc w:val="both"/>
        <w:textAlignment w:val="auto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 w14:paraId="57231B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9" w:beforeLines="70" w:after="219" w:afterLines="70"/>
        <w:jc w:val="both"/>
        <w:textAlignment w:val="auto"/>
        <w:rPr>
          <w:rFonts w:hint="eastAsia" w:ascii="黑体" w:hAnsi="黑体" w:eastAsia="黑体" w:cs="黑体"/>
          <w:sz w:val="36"/>
          <w:szCs w:val="36"/>
          <w:lang w:val="en-US" w:eastAsia="zh-CN"/>
        </w:rPr>
      </w:pPr>
    </w:p>
    <w:p w14:paraId="4C3291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9" w:beforeLines="70" w:after="219" w:afterLines="70"/>
        <w:jc w:val="center"/>
        <w:textAlignment w:val="auto"/>
        <w:rPr>
          <w:rFonts w:hint="eastAsia" w:ascii="黑体" w:hAnsi="黑体" w:eastAsia="黑体" w:cs="黑体"/>
          <w:sz w:val="36"/>
          <w:szCs w:val="36"/>
          <w:lang w:val="en-US" w:eastAsia="zh-CN"/>
        </w:rPr>
        <w:sectPr>
          <w:footerReference r:id="rId5" w:type="default"/>
          <w:pgSz w:w="11906" w:h="16838"/>
          <w:pgMar w:top="1440" w:right="1134" w:bottom="1400" w:left="1134" w:header="851" w:footer="992" w:gutter="0"/>
          <w:pgNumType w:fmt="decimal"/>
          <w:cols w:space="720" w:num="1"/>
          <w:docGrid w:type="lines" w:linePitch="312" w:charSpace="0"/>
        </w:sectPr>
      </w:pPr>
    </w:p>
    <w:p w14:paraId="6A5646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9" w:beforeLines="70" w:after="219" w:afterLines="70"/>
        <w:jc w:val="center"/>
        <w:textAlignment w:val="auto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软件和信息技术服务企业核心竞争力评价</w:t>
      </w:r>
      <w:r>
        <w:rPr>
          <w:rFonts w:hint="eastAsia" w:ascii="黑体" w:hAnsi="黑体" w:eastAsia="黑体" w:cs="黑体"/>
          <w:sz w:val="36"/>
          <w:szCs w:val="36"/>
        </w:rPr>
        <w:t>申请</w:t>
      </w: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表</w:t>
      </w:r>
    </w:p>
    <w:bookmarkEnd w:id="0"/>
    <w:tbl>
      <w:tblPr>
        <w:tblStyle w:val="10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7"/>
        <w:gridCol w:w="1890"/>
        <w:gridCol w:w="1301"/>
        <w:gridCol w:w="1628"/>
        <w:gridCol w:w="1419"/>
        <w:gridCol w:w="1889"/>
      </w:tblGrid>
      <w:tr w14:paraId="411D9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2944CD2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企业名称</w:t>
            </w:r>
          </w:p>
          <w:p w14:paraId="3FEF1E2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（中文）</w:t>
            </w:r>
          </w:p>
        </w:tc>
        <w:tc>
          <w:tcPr>
            <w:tcW w:w="4123" w:type="pct"/>
            <w:gridSpan w:val="5"/>
            <w:shd w:val="clear" w:color="auto" w:fill="FFFFFF"/>
            <w:noWrap w:val="0"/>
            <w:vAlign w:val="center"/>
          </w:tcPr>
          <w:p w14:paraId="7E547B0D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04656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exac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2F0D07E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成立时间</w:t>
            </w:r>
          </w:p>
        </w:tc>
        <w:tc>
          <w:tcPr>
            <w:tcW w:w="1619" w:type="pct"/>
            <w:gridSpan w:val="2"/>
            <w:shd w:val="clear" w:color="auto" w:fill="FFFFFF"/>
            <w:noWrap w:val="0"/>
            <w:vAlign w:val="center"/>
          </w:tcPr>
          <w:p w14:paraId="04DA11D6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26" w:type="pct"/>
            <w:shd w:val="clear" w:color="auto" w:fill="FFFFFF"/>
            <w:noWrap w:val="0"/>
            <w:vAlign w:val="center"/>
          </w:tcPr>
          <w:p w14:paraId="6010C37D"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法定代表人</w:t>
            </w:r>
          </w:p>
        </w:tc>
        <w:tc>
          <w:tcPr>
            <w:tcW w:w="1678" w:type="pct"/>
            <w:gridSpan w:val="2"/>
            <w:shd w:val="clear" w:color="auto" w:fill="FFFFFF"/>
            <w:noWrap w:val="0"/>
            <w:vAlign w:val="center"/>
          </w:tcPr>
          <w:p w14:paraId="066A52AB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2629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0FBC838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注册资金</w:t>
            </w:r>
          </w:p>
          <w:p w14:paraId="2C3365A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（万元）</w:t>
            </w:r>
          </w:p>
        </w:tc>
        <w:tc>
          <w:tcPr>
            <w:tcW w:w="1619" w:type="pct"/>
            <w:gridSpan w:val="2"/>
            <w:shd w:val="clear" w:color="auto" w:fill="FFFFFF"/>
            <w:noWrap w:val="0"/>
            <w:vAlign w:val="center"/>
          </w:tcPr>
          <w:p w14:paraId="212363BC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26" w:type="pct"/>
            <w:shd w:val="clear" w:color="auto" w:fill="FFFFFF"/>
            <w:noWrap w:val="0"/>
            <w:vAlign w:val="center"/>
          </w:tcPr>
          <w:p w14:paraId="6DE21192"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统一社会信用代码</w:t>
            </w:r>
          </w:p>
        </w:tc>
        <w:tc>
          <w:tcPr>
            <w:tcW w:w="1678" w:type="pct"/>
            <w:gridSpan w:val="2"/>
            <w:shd w:val="clear" w:color="auto" w:fill="FFFFFF"/>
            <w:noWrap w:val="0"/>
            <w:vAlign w:val="center"/>
          </w:tcPr>
          <w:p w14:paraId="7511D3C0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575D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13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3110AB8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注册地址</w:t>
            </w:r>
          </w:p>
        </w:tc>
        <w:tc>
          <w:tcPr>
            <w:tcW w:w="4123" w:type="pct"/>
            <w:gridSpan w:val="5"/>
            <w:shd w:val="clear" w:color="auto" w:fill="FFFFFF"/>
            <w:noWrap w:val="0"/>
            <w:vAlign w:val="center"/>
          </w:tcPr>
          <w:p w14:paraId="0E7B8708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506C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6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158AE76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联系人</w:t>
            </w:r>
          </w:p>
        </w:tc>
        <w:tc>
          <w:tcPr>
            <w:tcW w:w="959" w:type="pct"/>
            <w:shd w:val="clear" w:color="auto" w:fill="FFFFFF"/>
            <w:noWrap w:val="0"/>
            <w:vAlign w:val="center"/>
          </w:tcPr>
          <w:p w14:paraId="39124758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660" w:type="pct"/>
            <w:shd w:val="clear" w:color="auto" w:fill="FFFFFF"/>
            <w:noWrap w:val="0"/>
            <w:vAlign w:val="center"/>
          </w:tcPr>
          <w:p w14:paraId="73A539E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826" w:type="pct"/>
            <w:shd w:val="clear" w:color="auto" w:fill="FFFFFF"/>
            <w:noWrap w:val="0"/>
            <w:vAlign w:val="center"/>
          </w:tcPr>
          <w:p w14:paraId="610FCC0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20" w:type="pct"/>
            <w:shd w:val="clear" w:color="auto" w:fill="FFFFFF"/>
            <w:noWrap w:val="0"/>
            <w:vAlign w:val="center"/>
          </w:tcPr>
          <w:p w14:paraId="4C6979C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958" w:type="pct"/>
            <w:shd w:val="clear" w:color="auto" w:fill="FFFFFF"/>
            <w:noWrap w:val="0"/>
            <w:vAlign w:val="center"/>
          </w:tcPr>
          <w:p w14:paraId="0A92B85E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8E66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419B730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通讯地址</w:t>
            </w:r>
          </w:p>
        </w:tc>
        <w:tc>
          <w:tcPr>
            <w:tcW w:w="4123" w:type="pct"/>
            <w:gridSpan w:val="5"/>
            <w:shd w:val="clear" w:color="auto" w:fill="FFFFFF"/>
            <w:noWrap w:val="0"/>
            <w:vAlign w:val="center"/>
          </w:tcPr>
          <w:p w14:paraId="2D677661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009E9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47460C6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企业性质</w:t>
            </w:r>
          </w:p>
        </w:tc>
        <w:tc>
          <w:tcPr>
            <w:tcW w:w="4123" w:type="pct"/>
            <w:gridSpan w:val="5"/>
            <w:shd w:val="clear" w:color="auto" w:fill="FFFFFF"/>
            <w:noWrap w:val="0"/>
            <w:vAlign w:val="center"/>
          </w:tcPr>
          <w:p w14:paraId="6B66C243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□国有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 □外商独资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中外合资    □民营    □其他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/>
                <w:lang w:val="en-US" w:eastAsia="zh-CN"/>
              </w:rPr>
              <w:t xml:space="preserve">     </w:t>
            </w:r>
          </w:p>
        </w:tc>
      </w:tr>
      <w:tr w14:paraId="72239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1727" w:type="dxa"/>
            <w:shd w:val="clear" w:color="auto" w:fill="FFFFFF"/>
            <w:noWrap w:val="0"/>
            <w:vAlign w:val="center"/>
          </w:tcPr>
          <w:p w14:paraId="4BF7CB2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主要业务领域</w:t>
            </w:r>
          </w:p>
        </w:tc>
        <w:tc>
          <w:tcPr>
            <w:tcW w:w="8127" w:type="dxa"/>
            <w:gridSpan w:val="5"/>
            <w:shd w:val="clear" w:color="auto" w:fill="FFFFFF"/>
            <w:noWrap w:val="0"/>
            <w:vAlign w:val="center"/>
          </w:tcPr>
          <w:p w14:paraId="6AFED105"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工业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农业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交通（运输）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医疗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党政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林业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公安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金融</w:t>
            </w:r>
          </w:p>
          <w:p w14:paraId="480C0913">
            <w:pPr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电力、热力、燃气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教育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军民融合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建筑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文体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通信传媒</w:t>
            </w:r>
          </w:p>
          <w:p w14:paraId="254235EA">
            <w:pPr>
              <w:rPr>
                <w:rFonts w:hint="default" w:ascii="仿宋_GB2312" w:hAnsi="仿宋_GB2312" w:eastAsia="仿宋_GB2312" w:cs="仿宋_GB2312"/>
                <w:sz w:val="24"/>
                <w:szCs w:val="24"/>
                <w:u w:val="singl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房地产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商贸零售 其他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/>
                <w:lang w:val="en-US" w:eastAsia="zh-CN"/>
              </w:rPr>
              <w:t xml:space="preserve">        </w:t>
            </w:r>
          </w:p>
        </w:tc>
      </w:tr>
      <w:tr w14:paraId="5877B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76C5563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上市企业</w:t>
            </w:r>
          </w:p>
        </w:tc>
        <w:tc>
          <w:tcPr>
            <w:tcW w:w="1619" w:type="pct"/>
            <w:gridSpan w:val="2"/>
            <w:shd w:val="clear" w:color="auto" w:fill="FFFFFF"/>
            <w:noWrap w:val="0"/>
            <w:vAlign w:val="center"/>
          </w:tcPr>
          <w:p w14:paraId="04B6884E"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是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股票代码：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        </w:t>
            </w:r>
          </w:p>
          <w:p w14:paraId="7037C023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否</w:t>
            </w:r>
          </w:p>
        </w:tc>
        <w:tc>
          <w:tcPr>
            <w:tcW w:w="826" w:type="pct"/>
            <w:shd w:val="clear" w:color="auto" w:fill="FFFFFF"/>
            <w:noWrap w:val="0"/>
            <w:vAlign w:val="center"/>
          </w:tcPr>
          <w:p w14:paraId="1269A443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所在软件园区或高新技术园区</w:t>
            </w:r>
          </w:p>
        </w:tc>
        <w:tc>
          <w:tcPr>
            <w:tcW w:w="1678" w:type="pct"/>
            <w:gridSpan w:val="2"/>
            <w:shd w:val="clear" w:color="auto" w:fill="FFFFFF"/>
            <w:noWrap w:val="0"/>
            <w:vAlign w:val="center"/>
          </w:tcPr>
          <w:p w14:paraId="027CA4D3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47EE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7F2CD14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专精特新</w:t>
            </w:r>
          </w:p>
          <w:p w14:paraId="1512528F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中小企业</w:t>
            </w:r>
          </w:p>
        </w:tc>
        <w:tc>
          <w:tcPr>
            <w:tcW w:w="959" w:type="pct"/>
            <w:shd w:val="clear" w:color="auto" w:fill="FFFFFF"/>
            <w:noWrap w:val="0"/>
            <w:vAlign w:val="center"/>
          </w:tcPr>
          <w:p w14:paraId="096D3D05">
            <w:pPr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□是</w:t>
            </w:r>
          </w:p>
          <w:p w14:paraId="388C321C">
            <w:pPr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□否</w:t>
            </w:r>
          </w:p>
        </w:tc>
        <w:tc>
          <w:tcPr>
            <w:tcW w:w="660" w:type="pct"/>
            <w:shd w:val="clear" w:color="auto" w:fill="FFFFFF"/>
            <w:noWrap w:val="0"/>
            <w:vAlign w:val="center"/>
          </w:tcPr>
          <w:p w14:paraId="130BAF3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认定日期</w:t>
            </w:r>
          </w:p>
        </w:tc>
        <w:tc>
          <w:tcPr>
            <w:tcW w:w="826" w:type="pct"/>
            <w:shd w:val="clear" w:color="auto" w:fill="FFFFFF"/>
            <w:noWrap w:val="0"/>
            <w:vAlign w:val="center"/>
          </w:tcPr>
          <w:p w14:paraId="71C7E0F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20" w:type="pct"/>
            <w:shd w:val="clear" w:color="auto" w:fill="FFFFFF"/>
            <w:noWrap w:val="0"/>
            <w:vAlign w:val="center"/>
          </w:tcPr>
          <w:p w14:paraId="3A4A389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证书号</w:t>
            </w:r>
          </w:p>
        </w:tc>
        <w:tc>
          <w:tcPr>
            <w:tcW w:w="958" w:type="pct"/>
            <w:shd w:val="clear" w:color="auto" w:fill="FFFFFF"/>
            <w:noWrap w:val="0"/>
            <w:vAlign w:val="center"/>
          </w:tcPr>
          <w:p w14:paraId="32EF198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A7FE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46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201F8BC5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软件企业</w:t>
            </w:r>
          </w:p>
        </w:tc>
        <w:tc>
          <w:tcPr>
            <w:tcW w:w="959" w:type="pct"/>
            <w:shd w:val="clear" w:color="auto" w:fill="FFFFFF"/>
            <w:noWrap w:val="0"/>
            <w:vAlign w:val="center"/>
          </w:tcPr>
          <w:p w14:paraId="7F4B452D">
            <w:pPr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□是</w:t>
            </w:r>
          </w:p>
          <w:p w14:paraId="53B774FA">
            <w:pPr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□否</w:t>
            </w:r>
          </w:p>
        </w:tc>
        <w:tc>
          <w:tcPr>
            <w:tcW w:w="660" w:type="pct"/>
            <w:shd w:val="clear" w:color="auto" w:fill="FFFFFF"/>
            <w:noWrap w:val="0"/>
            <w:vAlign w:val="center"/>
          </w:tcPr>
          <w:p w14:paraId="1E847AB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评估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日期</w:t>
            </w:r>
          </w:p>
        </w:tc>
        <w:tc>
          <w:tcPr>
            <w:tcW w:w="826" w:type="pct"/>
            <w:shd w:val="clear" w:color="auto" w:fill="FFFFFF"/>
            <w:noWrap w:val="0"/>
            <w:vAlign w:val="center"/>
          </w:tcPr>
          <w:p w14:paraId="264C617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20" w:type="pct"/>
            <w:shd w:val="clear" w:color="auto" w:fill="FFFFFF"/>
            <w:noWrap w:val="0"/>
            <w:vAlign w:val="center"/>
          </w:tcPr>
          <w:p w14:paraId="1E405A0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证书号</w:t>
            </w:r>
          </w:p>
        </w:tc>
        <w:tc>
          <w:tcPr>
            <w:tcW w:w="958" w:type="pct"/>
            <w:shd w:val="clear" w:color="auto" w:fill="FFFFFF"/>
            <w:noWrap w:val="0"/>
            <w:vAlign w:val="center"/>
          </w:tcPr>
          <w:p w14:paraId="6E6AEAC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7FCF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76CA3E4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质量管理体系</w:t>
            </w:r>
          </w:p>
        </w:tc>
        <w:tc>
          <w:tcPr>
            <w:tcW w:w="959" w:type="pct"/>
            <w:shd w:val="clear" w:color="auto" w:fill="FFFFFF"/>
            <w:noWrap w:val="0"/>
            <w:vAlign w:val="center"/>
          </w:tcPr>
          <w:p w14:paraId="6BBC0922">
            <w:pPr>
              <w:jc w:val="lef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第三方评审</w:t>
            </w:r>
          </w:p>
          <w:p w14:paraId="4AABB173">
            <w:pPr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企业自建</w:t>
            </w:r>
          </w:p>
          <w:p w14:paraId="2B27F2C0">
            <w:pPr>
              <w:jc w:val="lef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660" w:type="pct"/>
            <w:shd w:val="clear" w:color="auto" w:fill="FFFFFF"/>
            <w:noWrap w:val="0"/>
            <w:vAlign w:val="center"/>
          </w:tcPr>
          <w:p w14:paraId="65D869D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获证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日期</w:t>
            </w:r>
          </w:p>
        </w:tc>
        <w:tc>
          <w:tcPr>
            <w:tcW w:w="826" w:type="pct"/>
            <w:shd w:val="clear" w:color="auto" w:fill="FFFFFF"/>
            <w:noWrap w:val="0"/>
            <w:vAlign w:val="center"/>
          </w:tcPr>
          <w:p w14:paraId="2281F5A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20" w:type="pct"/>
            <w:shd w:val="clear" w:color="auto" w:fill="FFFFFF"/>
            <w:noWrap w:val="0"/>
            <w:vAlign w:val="center"/>
          </w:tcPr>
          <w:p w14:paraId="57B8163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证书号</w:t>
            </w:r>
          </w:p>
        </w:tc>
        <w:tc>
          <w:tcPr>
            <w:tcW w:w="958" w:type="pct"/>
            <w:shd w:val="clear" w:color="auto" w:fill="FFFFFF"/>
            <w:noWrap w:val="0"/>
            <w:vAlign w:val="center"/>
          </w:tcPr>
          <w:p w14:paraId="6010824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C72D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009CCD4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计算机软件著作权总数</w:t>
            </w:r>
          </w:p>
        </w:tc>
        <w:tc>
          <w:tcPr>
            <w:tcW w:w="1619" w:type="pct"/>
            <w:gridSpan w:val="2"/>
            <w:shd w:val="clear" w:color="auto" w:fill="FFFFFF"/>
            <w:noWrap w:val="0"/>
            <w:vAlign w:val="center"/>
          </w:tcPr>
          <w:p w14:paraId="5ABA5A4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26" w:type="pct"/>
            <w:shd w:val="clear" w:color="auto" w:fill="FFFFFF"/>
            <w:noWrap w:val="0"/>
            <w:vAlign w:val="center"/>
          </w:tcPr>
          <w:p w14:paraId="3ACDED44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上年度获得计算机软件著作权数</w:t>
            </w:r>
          </w:p>
        </w:tc>
        <w:tc>
          <w:tcPr>
            <w:tcW w:w="1678" w:type="pct"/>
            <w:gridSpan w:val="2"/>
            <w:shd w:val="clear" w:color="auto" w:fill="FFFFFF"/>
            <w:noWrap w:val="0"/>
            <w:vAlign w:val="center"/>
          </w:tcPr>
          <w:p w14:paraId="438D9E7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</w:tr>
      <w:tr w14:paraId="393C2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7A045449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发明专利总数（已授权）</w:t>
            </w:r>
          </w:p>
        </w:tc>
        <w:tc>
          <w:tcPr>
            <w:tcW w:w="1619" w:type="pct"/>
            <w:gridSpan w:val="2"/>
            <w:shd w:val="clear" w:color="auto" w:fill="FFFFFF"/>
            <w:noWrap w:val="0"/>
            <w:vAlign w:val="center"/>
          </w:tcPr>
          <w:p w14:paraId="1B9E37B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26" w:type="pct"/>
            <w:shd w:val="clear" w:color="auto" w:fill="FFFFFF"/>
            <w:noWrap w:val="0"/>
            <w:vAlign w:val="center"/>
          </w:tcPr>
          <w:p w14:paraId="45AA72F1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上年度获得发明专利数</w:t>
            </w:r>
          </w:p>
        </w:tc>
        <w:tc>
          <w:tcPr>
            <w:tcW w:w="1678" w:type="pct"/>
            <w:gridSpan w:val="2"/>
            <w:shd w:val="clear" w:color="auto" w:fill="FFFFFF"/>
            <w:noWrap w:val="0"/>
            <w:vAlign w:val="center"/>
          </w:tcPr>
          <w:p w14:paraId="24BBB02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</w:tr>
      <w:tr w14:paraId="596A38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2" w:hRule="atLeast"/>
          <w:jc w:val="center"/>
        </w:trPr>
        <w:tc>
          <w:tcPr>
            <w:tcW w:w="876" w:type="pct"/>
            <w:shd w:val="clear" w:color="auto" w:fill="FFFFFF"/>
            <w:noWrap w:val="0"/>
            <w:vAlign w:val="center"/>
          </w:tcPr>
          <w:p w14:paraId="3A7FCC3F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上一年企业</w:t>
            </w:r>
          </w:p>
          <w:p w14:paraId="39EA6DCA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重大事项</w:t>
            </w:r>
          </w:p>
        </w:tc>
        <w:tc>
          <w:tcPr>
            <w:tcW w:w="4123" w:type="pct"/>
            <w:gridSpan w:val="5"/>
            <w:shd w:val="clear" w:color="auto" w:fill="FFFFFF"/>
            <w:noWrap w:val="0"/>
            <w:vAlign w:val="center"/>
          </w:tcPr>
          <w:p w14:paraId="677E0738"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国家级、省级、市级荣誉奖励，科研重大创新突破，企业重大重组、合并、收购、融资、上市等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</w:tr>
    </w:tbl>
    <w:p w14:paraId="3D26FB65">
      <w:pPr>
        <w:keepNext w:val="0"/>
        <w:keepLines w:val="0"/>
        <w:pageBreakBefore w:val="0"/>
        <w:widowControl w:val="0"/>
        <w:tabs>
          <w:tab w:val="left" w:pos="745"/>
        </w:tabs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21"/>
          <w:szCs w:val="21"/>
          <w:vertAlign w:val="baseline"/>
          <w:lang w:val="en-US" w:eastAsia="zh-CN"/>
        </w:rPr>
      </w:pPr>
    </w:p>
    <w:tbl>
      <w:tblPr>
        <w:tblStyle w:val="11"/>
        <w:tblW w:w="98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0"/>
        <w:gridCol w:w="1228"/>
        <w:gridCol w:w="1722"/>
        <w:gridCol w:w="690"/>
        <w:gridCol w:w="621"/>
        <w:gridCol w:w="229"/>
        <w:gridCol w:w="982"/>
        <w:gridCol w:w="480"/>
        <w:gridCol w:w="32"/>
        <w:gridCol w:w="1011"/>
        <w:gridCol w:w="1109"/>
      </w:tblGrid>
      <w:tr w14:paraId="2C218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50" w:type="dxa"/>
            <w:vMerge w:val="restart"/>
            <w:vAlign w:val="center"/>
          </w:tcPr>
          <w:p w14:paraId="4DA238D0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企业经营情况</w:t>
            </w:r>
          </w:p>
        </w:tc>
        <w:tc>
          <w:tcPr>
            <w:tcW w:w="1228" w:type="dxa"/>
            <w:vAlign w:val="center"/>
          </w:tcPr>
          <w:p w14:paraId="5E228B4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2025</w:t>
            </w:r>
          </w:p>
          <w:p w14:paraId="3993EA8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营业收入</w:t>
            </w:r>
          </w:p>
        </w:tc>
        <w:tc>
          <w:tcPr>
            <w:tcW w:w="1722" w:type="dxa"/>
            <w:vAlign w:val="center"/>
          </w:tcPr>
          <w:p w14:paraId="4016A48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（万元）</w:t>
            </w:r>
          </w:p>
        </w:tc>
        <w:tc>
          <w:tcPr>
            <w:tcW w:w="1311" w:type="dxa"/>
            <w:gridSpan w:val="2"/>
            <w:vAlign w:val="center"/>
          </w:tcPr>
          <w:p w14:paraId="2A3A432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2024</w:t>
            </w:r>
          </w:p>
          <w:p w14:paraId="41F777C0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营业收入</w:t>
            </w:r>
          </w:p>
        </w:tc>
        <w:tc>
          <w:tcPr>
            <w:tcW w:w="1723" w:type="dxa"/>
            <w:gridSpan w:val="4"/>
            <w:vAlign w:val="center"/>
          </w:tcPr>
          <w:p w14:paraId="4963ABD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（万元）</w:t>
            </w:r>
          </w:p>
        </w:tc>
        <w:tc>
          <w:tcPr>
            <w:tcW w:w="1011" w:type="dxa"/>
            <w:vAlign w:val="center"/>
          </w:tcPr>
          <w:p w14:paraId="21153CB8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增长率</w:t>
            </w:r>
          </w:p>
        </w:tc>
        <w:tc>
          <w:tcPr>
            <w:tcW w:w="1109" w:type="dxa"/>
            <w:vAlign w:val="center"/>
          </w:tcPr>
          <w:p w14:paraId="51F3D0CE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（%）</w:t>
            </w:r>
          </w:p>
        </w:tc>
      </w:tr>
      <w:tr w14:paraId="37881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50" w:type="dxa"/>
            <w:vMerge w:val="continue"/>
          </w:tcPr>
          <w:p w14:paraId="37435BF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shd w:val="clear" w:color="auto" w:fill="auto"/>
            <w:vAlign w:val="center"/>
          </w:tcPr>
          <w:p w14:paraId="4A2FBA5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2025</w:t>
            </w:r>
          </w:p>
          <w:p w14:paraId="3448D3A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利润总额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307C3E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（万元）</w:t>
            </w:r>
          </w:p>
        </w:tc>
        <w:tc>
          <w:tcPr>
            <w:tcW w:w="1311" w:type="dxa"/>
            <w:gridSpan w:val="2"/>
            <w:shd w:val="clear" w:color="auto" w:fill="auto"/>
            <w:vAlign w:val="center"/>
          </w:tcPr>
          <w:p w14:paraId="1FD7B9D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2024</w:t>
            </w:r>
          </w:p>
          <w:p w14:paraId="6A1D560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利润总额</w:t>
            </w:r>
          </w:p>
        </w:tc>
        <w:tc>
          <w:tcPr>
            <w:tcW w:w="1723" w:type="dxa"/>
            <w:gridSpan w:val="4"/>
            <w:shd w:val="clear" w:color="auto" w:fill="auto"/>
            <w:vAlign w:val="center"/>
          </w:tcPr>
          <w:p w14:paraId="55C26DD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（万元）</w:t>
            </w:r>
          </w:p>
        </w:tc>
        <w:tc>
          <w:tcPr>
            <w:tcW w:w="1011" w:type="dxa"/>
            <w:shd w:val="clear" w:color="auto" w:fill="auto"/>
            <w:vAlign w:val="center"/>
          </w:tcPr>
          <w:p w14:paraId="64E79D2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增长率</w:t>
            </w:r>
          </w:p>
        </w:tc>
        <w:tc>
          <w:tcPr>
            <w:tcW w:w="1109" w:type="dxa"/>
            <w:shd w:val="clear" w:color="auto" w:fill="auto"/>
            <w:vAlign w:val="center"/>
          </w:tcPr>
          <w:p w14:paraId="5B18A6FD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（%）</w:t>
            </w:r>
          </w:p>
        </w:tc>
      </w:tr>
      <w:tr w14:paraId="5FD42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50" w:type="dxa"/>
            <w:vMerge w:val="continue"/>
          </w:tcPr>
          <w:p w14:paraId="1D41D5A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vAlign w:val="center"/>
          </w:tcPr>
          <w:p w14:paraId="7A14768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2025</w:t>
            </w:r>
          </w:p>
          <w:p w14:paraId="2CF28CD3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员工总数</w:t>
            </w:r>
          </w:p>
        </w:tc>
        <w:tc>
          <w:tcPr>
            <w:tcW w:w="1722" w:type="dxa"/>
            <w:vAlign w:val="center"/>
          </w:tcPr>
          <w:p w14:paraId="5428BAC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（人）</w:t>
            </w:r>
          </w:p>
        </w:tc>
        <w:tc>
          <w:tcPr>
            <w:tcW w:w="1311" w:type="dxa"/>
            <w:gridSpan w:val="2"/>
            <w:vAlign w:val="center"/>
          </w:tcPr>
          <w:p w14:paraId="3F4E80C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2024</w:t>
            </w:r>
          </w:p>
          <w:p w14:paraId="1E8BFC2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员工总数</w:t>
            </w:r>
          </w:p>
        </w:tc>
        <w:tc>
          <w:tcPr>
            <w:tcW w:w="1723" w:type="dxa"/>
            <w:gridSpan w:val="4"/>
            <w:vAlign w:val="center"/>
          </w:tcPr>
          <w:p w14:paraId="5DD38E7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（人）</w:t>
            </w:r>
          </w:p>
        </w:tc>
        <w:tc>
          <w:tcPr>
            <w:tcW w:w="1011" w:type="dxa"/>
            <w:vAlign w:val="center"/>
          </w:tcPr>
          <w:p w14:paraId="5D48699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增长率</w:t>
            </w:r>
          </w:p>
        </w:tc>
        <w:tc>
          <w:tcPr>
            <w:tcW w:w="1109" w:type="dxa"/>
            <w:vAlign w:val="center"/>
          </w:tcPr>
          <w:p w14:paraId="507BC65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（%）</w:t>
            </w:r>
          </w:p>
        </w:tc>
      </w:tr>
      <w:tr w14:paraId="03FC8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50" w:type="dxa"/>
            <w:vMerge w:val="restart"/>
            <w:vAlign w:val="center"/>
          </w:tcPr>
          <w:p w14:paraId="199DC024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技术创新情况</w:t>
            </w:r>
          </w:p>
        </w:tc>
        <w:tc>
          <w:tcPr>
            <w:tcW w:w="1228" w:type="dxa"/>
            <w:vAlign w:val="center"/>
          </w:tcPr>
          <w:p w14:paraId="6429FC5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2025</w:t>
            </w:r>
          </w:p>
          <w:p w14:paraId="34A45E93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研发人数</w:t>
            </w:r>
          </w:p>
        </w:tc>
        <w:tc>
          <w:tcPr>
            <w:tcW w:w="1722" w:type="dxa"/>
            <w:vAlign w:val="center"/>
          </w:tcPr>
          <w:p w14:paraId="3BE8FEC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（人）</w:t>
            </w:r>
          </w:p>
        </w:tc>
        <w:tc>
          <w:tcPr>
            <w:tcW w:w="3034" w:type="dxa"/>
            <w:gridSpan w:val="6"/>
            <w:vAlign w:val="center"/>
          </w:tcPr>
          <w:p w14:paraId="241CE77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占企业员工总数</w:t>
            </w:r>
          </w:p>
        </w:tc>
        <w:tc>
          <w:tcPr>
            <w:tcW w:w="2120" w:type="dxa"/>
            <w:gridSpan w:val="2"/>
            <w:vAlign w:val="center"/>
          </w:tcPr>
          <w:p w14:paraId="6A0E170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（%）</w:t>
            </w:r>
          </w:p>
        </w:tc>
      </w:tr>
      <w:tr w14:paraId="2A4F5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50" w:type="dxa"/>
            <w:vMerge w:val="continue"/>
          </w:tcPr>
          <w:p w14:paraId="369E39F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vAlign w:val="center"/>
          </w:tcPr>
          <w:p w14:paraId="7F0C88D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2025</w:t>
            </w:r>
          </w:p>
          <w:p w14:paraId="375773BA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研发投入</w:t>
            </w:r>
          </w:p>
        </w:tc>
        <w:tc>
          <w:tcPr>
            <w:tcW w:w="1722" w:type="dxa"/>
            <w:vAlign w:val="center"/>
          </w:tcPr>
          <w:p w14:paraId="2DE937F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（万元）</w:t>
            </w:r>
          </w:p>
        </w:tc>
        <w:tc>
          <w:tcPr>
            <w:tcW w:w="3034" w:type="dxa"/>
            <w:gridSpan w:val="6"/>
            <w:vAlign w:val="center"/>
          </w:tcPr>
          <w:p w14:paraId="55D63CEC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占营业收入总额</w:t>
            </w:r>
          </w:p>
        </w:tc>
        <w:tc>
          <w:tcPr>
            <w:tcW w:w="2120" w:type="dxa"/>
            <w:gridSpan w:val="2"/>
            <w:vAlign w:val="center"/>
          </w:tcPr>
          <w:p w14:paraId="2759E82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（%）</w:t>
            </w:r>
          </w:p>
        </w:tc>
      </w:tr>
      <w:tr w14:paraId="1FB71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3" w:hRule="exact"/>
        </w:trPr>
        <w:tc>
          <w:tcPr>
            <w:tcW w:w="1750" w:type="dxa"/>
            <w:vMerge w:val="continue"/>
          </w:tcPr>
          <w:p w14:paraId="1C6E0DA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vAlign w:val="center"/>
          </w:tcPr>
          <w:p w14:paraId="029BD99D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上年度研发机构建设情况及主要研发成果简介</w:t>
            </w:r>
          </w:p>
        </w:tc>
        <w:tc>
          <w:tcPr>
            <w:tcW w:w="6876" w:type="dxa"/>
            <w:gridSpan w:val="9"/>
            <w:vAlign w:val="top"/>
          </w:tcPr>
          <w:p w14:paraId="47CBD0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研发机构建设情况。</w:t>
            </w:r>
          </w:p>
          <w:p w14:paraId="1B79B90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上年度主要研发成果简介（含技术水平）</w:t>
            </w:r>
          </w:p>
        </w:tc>
      </w:tr>
      <w:tr w14:paraId="145CB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1750" w:type="dxa"/>
            <w:vMerge w:val="restart"/>
            <w:vAlign w:val="center"/>
          </w:tcPr>
          <w:p w14:paraId="661BB5E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特色领域</w:t>
            </w:r>
          </w:p>
          <w:p w14:paraId="6D0B110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发展情况</w:t>
            </w:r>
          </w:p>
          <w:p w14:paraId="2BF8C86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（选特色领域评价填写）</w:t>
            </w:r>
          </w:p>
        </w:tc>
        <w:tc>
          <w:tcPr>
            <w:tcW w:w="1228" w:type="dxa"/>
            <w:vAlign w:val="center"/>
          </w:tcPr>
          <w:p w14:paraId="0999FC00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特色领域</w:t>
            </w:r>
          </w:p>
        </w:tc>
        <w:tc>
          <w:tcPr>
            <w:tcW w:w="1722" w:type="dxa"/>
            <w:vAlign w:val="center"/>
          </w:tcPr>
          <w:p w14:paraId="01B9B20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40" w:type="dxa"/>
            <w:gridSpan w:val="3"/>
            <w:vAlign w:val="center"/>
          </w:tcPr>
          <w:p w14:paraId="5837CCA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特色领域</w:t>
            </w:r>
          </w:p>
          <w:p w14:paraId="61C367A1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上年度收入</w:t>
            </w:r>
          </w:p>
        </w:tc>
        <w:tc>
          <w:tcPr>
            <w:tcW w:w="1462" w:type="dxa"/>
            <w:gridSpan w:val="2"/>
            <w:vAlign w:val="center"/>
          </w:tcPr>
          <w:p w14:paraId="6861566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（万元）</w:t>
            </w:r>
          </w:p>
        </w:tc>
        <w:tc>
          <w:tcPr>
            <w:tcW w:w="1043" w:type="dxa"/>
            <w:gridSpan w:val="2"/>
            <w:vAlign w:val="center"/>
          </w:tcPr>
          <w:p w14:paraId="5B22EFA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收入</w:t>
            </w:r>
          </w:p>
          <w:p w14:paraId="06E36BFD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占比</w:t>
            </w:r>
          </w:p>
        </w:tc>
        <w:tc>
          <w:tcPr>
            <w:tcW w:w="1109" w:type="dxa"/>
            <w:vAlign w:val="center"/>
          </w:tcPr>
          <w:p w14:paraId="1FB479A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（%）</w:t>
            </w:r>
          </w:p>
        </w:tc>
      </w:tr>
      <w:tr w14:paraId="74F2E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1750" w:type="dxa"/>
            <w:vMerge w:val="continue"/>
            <w:vAlign w:val="center"/>
          </w:tcPr>
          <w:p w14:paraId="0C19890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vAlign w:val="center"/>
          </w:tcPr>
          <w:p w14:paraId="79783FDD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主要人工智能技术/资源</w:t>
            </w:r>
          </w:p>
        </w:tc>
        <w:tc>
          <w:tcPr>
            <w:tcW w:w="6876" w:type="dxa"/>
            <w:gridSpan w:val="9"/>
            <w:vAlign w:val="center"/>
          </w:tcPr>
          <w:p w14:paraId="5F6405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05FB1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1750" w:type="dxa"/>
            <w:vMerge w:val="continue"/>
            <w:vAlign w:val="center"/>
          </w:tcPr>
          <w:p w14:paraId="1699FD1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vAlign w:val="center"/>
          </w:tcPr>
          <w:p w14:paraId="7932A146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主要人工智能自有产品</w:t>
            </w:r>
          </w:p>
        </w:tc>
        <w:tc>
          <w:tcPr>
            <w:tcW w:w="6876" w:type="dxa"/>
            <w:gridSpan w:val="9"/>
            <w:vAlign w:val="center"/>
          </w:tcPr>
          <w:p w14:paraId="3FE1D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0E69A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257" w:hRule="exact"/>
        </w:trPr>
        <w:tc>
          <w:tcPr>
            <w:tcW w:w="1750" w:type="dxa"/>
            <w:vMerge w:val="continue"/>
            <w:vAlign w:val="center"/>
          </w:tcPr>
          <w:p w14:paraId="644EAF0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vAlign w:val="center"/>
          </w:tcPr>
          <w:p w14:paraId="49238A85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人工智能取得的算法、专利情况</w:t>
            </w:r>
          </w:p>
        </w:tc>
        <w:tc>
          <w:tcPr>
            <w:tcW w:w="6876" w:type="dxa"/>
            <w:gridSpan w:val="9"/>
            <w:vAlign w:val="center"/>
          </w:tcPr>
          <w:p w14:paraId="311E10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07139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90" w:hRule="exact"/>
        </w:trPr>
        <w:tc>
          <w:tcPr>
            <w:tcW w:w="1750" w:type="dxa"/>
            <w:vMerge w:val="continue"/>
            <w:vAlign w:val="center"/>
          </w:tcPr>
          <w:p w14:paraId="46F3D9D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28" w:type="dxa"/>
            <w:vAlign w:val="center"/>
          </w:tcPr>
          <w:p w14:paraId="4377942F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人工智能产品/服务收入</w:t>
            </w:r>
          </w:p>
        </w:tc>
        <w:tc>
          <w:tcPr>
            <w:tcW w:w="2412" w:type="dxa"/>
            <w:gridSpan w:val="2"/>
            <w:vAlign w:val="center"/>
          </w:tcPr>
          <w:p w14:paraId="4C1D488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（万元）</w:t>
            </w:r>
          </w:p>
        </w:tc>
        <w:tc>
          <w:tcPr>
            <w:tcW w:w="1832" w:type="dxa"/>
            <w:gridSpan w:val="3"/>
            <w:shd w:val="clear" w:color="auto" w:fill="auto"/>
            <w:vAlign w:val="center"/>
          </w:tcPr>
          <w:p w14:paraId="6E24518A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人工智能产品/服务收入占比</w:t>
            </w:r>
          </w:p>
        </w:tc>
        <w:tc>
          <w:tcPr>
            <w:tcW w:w="2632" w:type="dxa"/>
            <w:gridSpan w:val="4"/>
            <w:shd w:val="clear" w:color="auto" w:fill="auto"/>
            <w:vAlign w:val="center"/>
          </w:tcPr>
          <w:p w14:paraId="78C6289C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（占营业收入%）</w:t>
            </w:r>
          </w:p>
        </w:tc>
      </w:tr>
      <w:tr w14:paraId="5698F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2" w:hRule="exact"/>
        </w:trPr>
        <w:tc>
          <w:tcPr>
            <w:tcW w:w="9854" w:type="dxa"/>
            <w:gridSpan w:val="11"/>
            <w:vAlign w:val="top"/>
          </w:tcPr>
          <w:p w14:paraId="3A757D83">
            <w:pPr>
              <w:spacing w:line="360" w:lineRule="auto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  <w:p w14:paraId="5EDFA9E9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44"/>
                <w:szCs w:val="44"/>
                <w:vertAlign w:val="baseline"/>
                <w:lang w:val="en-US" w:eastAsia="zh-CN"/>
              </w:rPr>
              <w:t>企业意见</w:t>
            </w:r>
          </w:p>
          <w:p w14:paraId="45673D86">
            <w:pPr>
              <w:spacing w:line="360" w:lineRule="auto"/>
              <w:jc w:val="both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2E8C8164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我单位同意申报。</w:t>
            </w:r>
          </w:p>
          <w:p w14:paraId="43B98940">
            <w:pPr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7157733E">
            <w:pPr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3CB055E5">
            <w:pPr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0DFDAC8A">
            <w:pPr>
              <w:spacing w:line="360" w:lineRule="auto"/>
              <w:jc w:val="both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                                        单位盖章</w:t>
            </w:r>
          </w:p>
          <w:p w14:paraId="3BB76EED">
            <w:pPr>
              <w:spacing w:line="360" w:lineRule="auto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                                       年  月  日</w:t>
            </w:r>
          </w:p>
        </w:tc>
      </w:tr>
      <w:tr w14:paraId="2C291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2" w:hRule="exact"/>
        </w:trPr>
        <w:tc>
          <w:tcPr>
            <w:tcW w:w="9854" w:type="dxa"/>
            <w:gridSpan w:val="11"/>
            <w:vAlign w:val="top"/>
          </w:tcPr>
          <w:p w14:paraId="52D226DF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  <w:p w14:paraId="60921AE4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44"/>
                <w:szCs w:val="44"/>
                <w:vertAlign w:val="baseline"/>
                <w:lang w:val="en-US" w:eastAsia="zh-CN"/>
              </w:rPr>
              <w:t>推荐意见（选填）</w:t>
            </w:r>
          </w:p>
          <w:p w14:paraId="7D075BFD">
            <w:pPr>
              <w:spacing w:line="360" w:lineRule="auto"/>
              <w:jc w:val="both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529789EB">
            <w:pPr>
              <w:spacing w:line="360" w:lineRule="auto"/>
              <w:jc w:val="both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687A8409">
            <w:pPr>
              <w:spacing w:line="360" w:lineRule="auto"/>
              <w:jc w:val="both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0CCE30A1">
            <w:pPr>
              <w:spacing w:line="360" w:lineRule="auto"/>
              <w:jc w:val="both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1A1A3943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                                   单位盖章</w:t>
            </w:r>
          </w:p>
          <w:p w14:paraId="780E0DE3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                                  年  月  日</w:t>
            </w:r>
          </w:p>
        </w:tc>
      </w:tr>
    </w:tbl>
    <w:p w14:paraId="3D0B9DE6">
      <w:pPr>
        <w:spacing w:line="360" w:lineRule="auto"/>
        <w:jc w:val="both"/>
        <w:rPr>
          <w:rFonts w:hint="eastAsia" w:ascii="黑体" w:hAnsi="黑体" w:eastAsia="黑体" w:cs="黑体"/>
          <w:sz w:val="28"/>
          <w:szCs w:val="28"/>
          <w:lang w:eastAsia="zh-CN"/>
        </w:rPr>
      </w:pPr>
    </w:p>
    <w:p w14:paraId="1A7C145A">
      <w:pPr>
        <w:spacing w:line="360" w:lineRule="auto"/>
        <w:jc w:val="center"/>
        <w:rPr>
          <w:rFonts w:hint="eastAsia" w:ascii="黑体" w:hAnsi="黑体" w:eastAsia="黑体" w:cs="黑体"/>
          <w:sz w:val="21"/>
          <w:szCs w:val="21"/>
        </w:rPr>
      </w:pPr>
      <w:r>
        <w:rPr>
          <w:rFonts w:hint="eastAsia" w:ascii="黑体" w:hAnsi="黑体" w:eastAsia="黑体" w:cs="黑体"/>
          <w:sz w:val="28"/>
          <w:szCs w:val="28"/>
          <w:lang w:eastAsia="zh-CN"/>
        </w:rPr>
        <w:t>软件和信息技术服务企业</w:t>
      </w:r>
      <w:r>
        <w:rPr>
          <w:rFonts w:hint="eastAsia" w:ascii="黑体" w:hAnsi="黑体" w:eastAsia="黑体" w:cs="黑体"/>
          <w:sz w:val="28"/>
          <w:szCs w:val="28"/>
        </w:rPr>
        <w:t>信用评价申请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所需</w:t>
      </w:r>
      <w:r>
        <w:rPr>
          <w:rFonts w:hint="eastAsia" w:ascii="黑体" w:hAnsi="黑体" w:eastAsia="黑体" w:cs="黑体"/>
          <w:sz w:val="28"/>
          <w:szCs w:val="28"/>
        </w:rPr>
        <w:t>提交的材料清单及要求</w:t>
      </w:r>
    </w:p>
    <w:tbl>
      <w:tblPr>
        <w:tblStyle w:val="26"/>
        <w:tblW w:w="5021" w:type="pc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99"/>
        <w:gridCol w:w="4199"/>
        <w:gridCol w:w="670"/>
        <w:gridCol w:w="1535"/>
        <w:gridCol w:w="2682"/>
      </w:tblGrid>
      <w:tr w14:paraId="66C8D6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309" w:type="pct"/>
            <w:noWrap w:val="0"/>
            <w:vAlign w:val="center"/>
          </w:tcPr>
          <w:p w14:paraId="1C8A0A3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2167" w:type="pct"/>
            <w:noWrap w:val="0"/>
            <w:vAlign w:val="center"/>
          </w:tcPr>
          <w:p w14:paraId="2B0FA7B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  <w:t>提交材料名称</w:t>
            </w:r>
          </w:p>
        </w:tc>
        <w:tc>
          <w:tcPr>
            <w:tcW w:w="346" w:type="pct"/>
            <w:noWrap w:val="0"/>
            <w:vAlign w:val="center"/>
          </w:tcPr>
          <w:p w14:paraId="09A4DD5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  <w:t>份数</w:t>
            </w:r>
          </w:p>
        </w:tc>
        <w:tc>
          <w:tcPr>
            <w:tcW w:w="792" w:type="pct"/>
            <w:noWrap w:val="0"/>
            <w:vAlign w:val="center"/>
          </w:tcPr>
          <w:p w14:paraId="22C56E7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  <w:t>要求</w:t>
            </w:r>
          </w:p>
        </w:tc>
        <w:tc>
          <w:tcPr>
            <w:tcW w:w="1384" w:type="pct"/>
            <w:noWrap w:val="0"/>
            <w:vAlign w:val="center"/>
          </w:tcPr>
          <w:p w14:paraId="28E8116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  <w:t>备注</w:t>
            </w:r>
          </w:p>
        </w:tc>
      </w:tr>
      <w:tr w14:paraId="54A839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309" w:type="pct"/>
            <w:noWrap w:val="0"/>
            <w:vAlign w:val="center"/>
          </w:tcPr>
          <w:p w14:paraId="78705170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2167" w:type="pct"/>
            <w:noWrap w:val="0"/>
            <w:vAlign w:val="center"/>
          </w:tcPr>
          <w:p w14:paraId="0A0BDD32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核心竞争力评价申请书</w:t>
            </w:r>
          </w:p>
        </w:tc>
        <w:tc>
          <w:tcPr>
            <w:tcW w:w="346" w:type="pct"/>
            <w:noWrap w:val="0"/>
            <w:vAlign w:val="center"/>
          </w:tcPr>
          <w:p w14:paraId="3357C376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5B53EDD6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0E50E8A5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237CC3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309" w:type="pct"/>
            <w:noWrap w:val="0"/>
            <w:vAlign w:val="center"/>
          </w:tcPr>
          <w:p w14:paraId="7904CB27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2167" w:type="pct"/>
            <w:noWrap w:val="0"/>
            <w:vAlign w:val="center"/>
          </w:tcPr>
          <w:p w14:paraId="4870D42E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企业法人营业执照副本</w:t>
            </w:r>
          </w:p>
        </w:tc>
        <w:tc>
          <w:tcPr>
            <w:tcW w:w="346" w:type="pct"/>
            <w:noWrap w:val="0"/>
            <w:vAlign w:val="center"/>
          </w:tcPr>
          <w:p w14:paraId="48569A89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760B11AD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22D88F49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创新创业团队可不提供</w:t>
            </w:r>
          </w:p>
        </w:tc>
      </w:tr>
      <w:tr w14:paraId="2DDD6F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</w:trPr>
        <w:tc>
          <w:tcPr>
            <w:tcW w:w="309" w:type="pct"/>
            <w:noWrap w:val="0"/>
            <w:vAlign w:val="center"/>
          </w:tcPr>
          <w:p w14:paraId="3CCC0657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2167" w:type="pct"/>
            <w:noWrap w:val="0"/>
            <w:vAlign w:val="center"/>
          </w:tcPr>
          <w:p w14:paraId="791395E8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知识产权列表（需注明近一年获得产品）</w:t>
            </w:r>
          </w:p>
        </w:tc>
        <w:tc>
          <w:tcPr>
            <w:tcW w:w="346" w:type="pct"/>
            <w:noWrap w:val="0"/>
            <w:vAlign w:val="center"/>
          </w:tcPr>
          <w:p w14:paraId="69FC9040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687FF56E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50FED512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含专利、软著、数据产品登记等</w:t>
            </w:r>
          </w:p>
        </w:tc>
      </w:tr>
      <w:tr w14:paraId="2429C4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37DB3255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2167" w:type="pct"/>
            <w:noWrap w:val="0"/>
            <w:vAlign w:val="center"/>
          </w:tcPr>
          <w:p w14:paraId="4136B72D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员工花名册（截止到申报日）</w:t>
            </w:r>
          </w:p>
        </w:tc>
        <w:tc>
          <w:tcPr>
            <w:tcW w:w="346" w:type="pct"/>
            <w:noWrap w:val="0"/>
            <w:vAlign w:val="center"/>
          </w:tcPr>
          <w:p w14:paraId="172DFFAB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03A3A453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39F7C36C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29093F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180390DE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2167" w:type="pct"/>
            <w:noWrap w:val="0"/>
            <w:vAlign w:val="center"/>
          </w:tcPr>
          <w:p w14:paraId="6CE594D4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近一年财务报表或审计报告</w:t>
            </w:r>
          </w:p>
          <w:p w14:paraId="62823C1D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（含资产负债表、损益表、现金流量表）</w:t>
            </w:r>
          </w:p>
        </w:tc>
        <w:tc>
          <w:tcPr>
            <w:tcW w:w="346" w:type="pct"/>
            <w:noWrap w:val="0"/>
            <w:vAlign w:val="center"/>
          </w:tcPr>
          <w:p w14:paraId="796F1769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0D549750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11C6ACE1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23A40D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777997A1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6</w:t>
            </w:r>
          </w:p>
        </w:tc>
        <w:tc>
          <w:tcPr>
            <w:tcW w:w="2167" w:type="pct"/>
            <w:noWrap w:val="0"/>
            <w:vAlign w:val="center"/>
          </w:tcPr>
          <w:p w14:paraId="7BC50C46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企业生产经营场所产权证明或租赁合同</w:t>
            </w:r>
          </w:p>
        </w:tc>
        <w:tc>
          <w:tcPr>
            <w:tcW w:w="346" w:type="pct"/>
            <w:noWrap w:val="0"/>
            <w:vAlign w:val="center"/>
          </w:tcPr>
          <w:p w14:paraId="64AA2638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14C99B2A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79DA93E5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83BA9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2578A173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7</w:t>
            </w:r>
          </w:p>
        </w:tc>
        <w:tc>
          <w:tcPr>
            <w:tcW w:w="2167" w:type="pct"/>
            <w:noWrap w:val="0"/>
            <w:vAlign w:val="center"/>
          </w:tcPr>
          <w:p w14:paraId="0EEEA450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获得的各类能力证明证书（如IS09001、CMMI、CSMM、DCMM）及软件测试报告</w:t>
            </w:r>
          </w:p>
        </w:tc>
        <w:tc>
          <w:tcPr>
            <w:tcW w:w="346" w:type="pct"/>
            <w:noWrap w:val="0"/>
            <w:vAlign w:val="center"/>
          </w:tcPr>
          <w:p w14:paraId="0D51A102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2A3CF55B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683F3EAC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199948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4AC5B6B1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8</w:t>
            </w:r>
          </w:p>
        </w:tc>
        <w:tc>
          <w:tcPr>
            <w:tcW w:w="2167" w:type="pct"/>
            <w:noWrap w:val="0"/>
            <w:vAlign w:val="center"/>
          </w:tcPr>
          <w:p w14:paraId="6EDECCDC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近一年发展情况简介</w:t>
            </w:r>
          </w:p>
        </w:tc>
        <w:tc>
          <w:tcPr>
            <w:tcW w:w="346" w:type="pct"/>
            <w:noWrap w:val="0"/>
            <w:vAlign w:val="center"/>
          </w:tcPr>
          <w:p w14:paraId="5C7850C9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4A7474BA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4B2E3529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093D81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1DD63825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9</w:t>
            </w:r>
          </w:p>
        </w:tc>
        <w:tc>
          <w:tcPr>
            <w:tcW w:w="2167" w:type="pct"/>
            <w:noWrap w:val="0"/>
            <w:vAlign w:val="center"/>
          </w:tcPr>
          <w:p w14:paraId="4C41B54B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研发机构证明文件（有效期内）</w:t>
            </w:r>
          </w:p>
        </w:tc>
        <w:tc>
          <w:tcPr>
            <w:tcW w:w="346" w:type="pct"/>
            <w:noWrap w:val="0"/>
            <w:vAlign w:val="center"/>
          </w:tcPr>
          <w:p w14:paraId="734A2CA0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12F11B94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64B63628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创新型企业评价需提供</w:t>
            </w:r>
          </w:p>
        </w:tc>
      </w:tr>
      <w:tr w14:paraId="549DC1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265ED3BA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10</w:t>
            </w:r>
          </w:p>
        </w:tc>
        <w:tc>
          <w:tcPr>
            <w:tcW w:w="2167" w:type="pct"/>
            <w:noWrap w:val="0"/>
            <w:vAlign w:val="center"/>
          </w:tcPr>
          <w:p w14:paraId="19DFA019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特色软件领域典型案例介绍</w:t>
            </w:r>
          </w:p>
          <w:p w14:paraId="78E7917D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（近两年项目）</w:t>
            </w:r>
          </w:p>
        </w:tc>
        <w:tc>
          <w:tcPr>
            <w:tcW w:w="346" w:type="pct"/>
            <w:noWrap w:val="0"/>
            <w:vAlign w:val="center"/>
          </w:tcPr>
          <w:p w14:paraId="5A6D1A22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7A21656C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6CDEA281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特色软件和信息技术服务企业评价需提供</w:t>
            </w:r>
          </w:p>
        </w:tc>
      </w:tr>
      <w:tr w14:paraId="5BDF9A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248FC26F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11</w:t>
            </w:r>
          </w:p>
        </w:tc>
        <w:tc>
          <w:tcPr>
            <w:tcW w:w="2167" w:type="pct"/>
            <w:noWrap w:val="0"/>
            <w:vAlign w:val="center"/>
          </w:tcPr>
          <w:p w14:paraId="3E207D92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特色软件领域产品/服务能力清单</w:t>
            </w:r>
          </w:p>
        </w:tc>
        <w:tc>
          <w:tcPr>
            <w:tcW w:w="346" w:type="pct"/>
            <w:noWrap w:val="0"/>
            <w:vAlign w:val="center"/>
          </w:tcPr>
          <w:p w14:paraId="30128520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5C5FB09B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4D98D932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特色软件和信息技术服务企业评价需提供</w:t>
            </w:r>
          </w:p>
        </w:tc>
      </w:tr>
      <w:tr w14:paraId="504638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6DC8BBA5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12</w:t>
            </w:r>
          </w:p>
        </w:tc>
        <w:tc>
          <w:tcPr>
            <w:tcW w:w="2167" w:type="pct"/>
            <w:noWrap w:val="0"/>
            <w:vAlign w:val="center"/>
          </w:tcPr>
          <w:p w14:paraId="7C09D953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特色软件领域收入汇总表</w:t>
            </w:r>
          </w:p>
        </w:tc>
        <w:tc>
          <w:tcPr>
            <w:tcW w:w="346" w:type="pct"/>
            <w:noWrap w:val="0"/>
            <w:vAlign w:val="center"/>
          </w:tcPr>
          <w:p w14:paraId="022257C7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7E7996CB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032DB99B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特色软件和信息技术服务企业评价需提供</w:t>
            </w:r>
          </w:p>
        </w:tc>
      </w:tr>
      <w:tr w14:paraId="30C7AB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122836CE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13</w:t>
            </w:r>
          </w:p>
        </w:tc>
        <w:tc>
          <w:tcPr>
            <w:tcW w:w="2167" w:type="pct"/>
            <w:noWrap w:val="0"/>
            <w:vAlign w:val="center"/>
          </w:tcPr>
          <w:p w14:paraId="5ECC6BDA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人工智能相关技术自主知识产权清单</w:t>
            </w:r>
          </w:p>
        </w:tc>
        <w:tc>
          <w:tcPr>
            <w:tcW w:w="346" w:type="pct"/>
            <w:noWrap w:val="0"/>
            <w:vAlign w:val="center"/>
          </w:tcPr>
          <w:p w14:paraId="5E8C9B32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562069A5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26C19098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人工智能软件企业评价</w:t>
            </w:r>
          </w:p>
          <w:p w14:paraId="1BFB61BE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需提供</w:t>
            </w:r>
          </w:p>
        </w:tc>
      </w:tr>
      <w:tr w14:paraId="26D2B5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7D01850C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14</w:t>
            </w:r>
          </w:p>
        </w:tc>
        <w:tc>
          <w:tcPr>
            <w:tcW w:w="2167" w:type="pct"/>
            <w:noWrap w:val="0"/>
            <w:vAlign w:val="center"/>
          </w:tcPr>
          <w:p w14:paraId="1FE47835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满足《互联网信息服务算法推荐管理规定》《生成式人工智能服务管理暂行办法》等国家法律法规相关要求的声明或佐证材料</w:t>
            </w:r>
          </w:p>
        </w:tc>
        <w:tc>
          <w:tcPr>
            <w:tcW w:w="346" w:type="pct"/>
            <w:noWrap w:val="0"/>
            <w:vAlign w:val="center"/>
          </w:tcPr>
          <w:p w14:paraId="59A6FF5C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66DEFCCF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02684638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人工智能软件企业评价</w:t>
            </w:r>
          </w:p>
          <w:p w14:paraId="6C858B31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需提供</w:t>
            </w:r>
          </w:p>
        </w:tc>
      </w:tr>
      <w:tr w14:paraId="100B87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142CEE44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15</w:t>
            </w:r>
          </w:p>
        </w:tc>
        <w:tc>
          <w:tcPr>
            <w:tcW w:w="2167" w:type="pct"/>
            <w:noWrap w:val="0"/>
            <w:vAlign w:val="center"/>
          </w:tcPr>
          <w:p w14:paraId="5FE09C04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具有独立或合作研发的人工智能产品清单</w:t>
            </w:r>
          </w:p>
        </w:tc>
        <w:tc>
          <w:tcPr>
            <w:tcW w:w="346" w:type="pct"/>
            <w:noWrap w:val="0"/>
            <w:vAlign w:val="center"/>
          </w:tcPr>
          <w:p w14:paraId="196691C2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380B7ECC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295FB49B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人工智能软件企业评价</w:t>
            </w:r>
          </w:p>
          <w:p w14:paraId="267D3BF1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需提供</w:t>
            </w:r>
          </w:p>
        </w:tc>
      </w:tr>
      <w:tr w14:paraId="3861AA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01411FD6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16</w:t>
            </w:r>
          </w:p>
        </w:tc>
        <w:tc>
          <w:tcPr>
            <w:tcW w:w="2167" w:type="pct"/>
            <w:noWrap w:val="0"/>
            <w:vAlign w:val="center"/>
          </w:tcPr>
          <w:p w14:paraId="16E52510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初创期软件企业，在新技术、新业态、新模式、新经济趋势领域成功案例介绍</w:t>
            </w:r>
          </w:p>
        </w:tc>
        <w:tc>
          <w:tcPr>
            <w:tcW w:w="346" w:type="pct"/>
            <w:noWrap w:val="0"/>
            <w:vAlign w:val="center"/>
          </w:tcPr>
          <w:p w14:paraId="15C52CA6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16C96D49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00DA196D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初创型企业评价需提供</w:t>
            </w:r>
          </w:p>
        </w:tc>
      </w:tr>
      <w:tr w14:paraId="627074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53527D87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17</w:t>
            </w:r>
          </w:p>
        </w:tc>
        <w:tc>
          <w:tcPr>
            <w:tcW w:w="2167" w:type="pct"/>
            <w:noWrap w:val="0"/>
            <w:vAlign w:val="center"/>
          </w:tcPr>
          <w:p w14:paraId="698F838D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领军人物及团队成员能力介绍</w:t>
            </w:r>
          </w:p>
        </w:tc>
        <w:tc>
          <w:tcPr>
            <w:tcW w:w="346" w:type="pct"/>
            <w:noWrap w:val="0"/>
            <w:vAlign w:val="center"/>
          </w:tcPr>
          <w:p w14:paraId="0481BD20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4370D6CC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23E94D50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初创型企业评价需提供</w:t>
            </w:r>
          </w:p>
        </w:tc>
      </w:tr>
      <w:tr w14:paraId="6ECBE1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212EA84B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18</w:t>
            </w:r>
          </w:p>
        </w:tc>
        <w:tc>
          <w:tcPr>
            <w:tcW w:w="2167" w:type="pct"/>
            <w:noWrap w:val="0"/>
            <w:vAlign w:val="center"/>
          </w:tcPr>
          <w:p w14:paraId="2AD78F85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融资协议</w:t>
            </w:r>
          </w:p>
        </w:tc>
        <w:tc>
          <w:tcPr>
            <w:tcW w:w="346" w:type="pct"/>
            <w:noWrap w:val="0"/>
            <w:vAlign w:val="center"/>
          </w:tcPr>
          <w:p w14:paraId="771D1265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13C7BF0F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0B5E9C87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初创型企业评价需提供</w:t>
            </w:r>
          </w:p>
        </w:tc>
      </w:tr>
      <w:tr w14:paraId="17BE19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09" w:type="pct"/>
            <w:noWrap w:val="0"/>
            <w:vAlign w:val="center"/>
          </w:tcPr>
          <w:p w14:paraId="6C83741D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19</w:t>
            </w:r>
          </w:p>
        </w:tc>
        <w:tc>
          <w:tcPr>
            <w:tcW w:w="2167" w:type="pct"/>
            <w:noWrap w:val="0"/>
            <w:vAlign w:val="center"/>
          </w:tcPr>
          <w:p w14:paraId="4EA11A2D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推荐意见</w:t>
            </w:r>
          </w:p>
        </w:tc>
        <w:tc>
          <w:tcPr>
            <w:tcW w:w="346" w:type="pct"/>
            <w:noWrap w:val="0"/>
            <w:vAlign w:val="center"/>
          </w:tcPr>
          <w:p w14:paraId="5A32260B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792" w:type="pct"/>
            <w:noWrap w:val="0"/>
            <w:vAlign w:val="center"/>
          </w:tcPr>
          <w:p w14:paraId="5FE1A44C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电子版扫描件</w:t>
            </w:r>
          </w:p>
        </w:tc>
        <w:tc>
          <w:tcPr>
            <w:tcW w:w="1384" w:type="pct"/>
            <w:noWrap w:val="0"/>
            <w:vAlign w:val="center"/>
          </w:tcPr>
          <w:p w14:paraId="39876E2D">
            <w:pPr>
              <w:pStyle w:val="25"/>
              <w:keepNext w:val="0"/>
              <w:keepLines w:val="0"/>
              <w:pageBreakBefore w:val="0"/>
              <w:wordWrap/>
              <w:overflowPunct/>
              <w:topLinePunct w:val="0"/>
              <w:autoSpaceDE/>
              <w:autoSpaceDN/>
              <w:bidi w:val="0"/>
              <w:spacing w:before="0" w:line="400" w:lineRule="exact"/>
              <w:ind w:left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加分提供</w:t>
            </w:r>
          </w:p>
        </w:tc>
      </w:tr>
    </w:tbl>
    <w:p w14:paraId="691356B2">
      <w:pPr>
        <w:spacing w:line="360" w:lineRule="auto"/>
        <w:rPr>
          <w:rFonts w:hint="default" w:ascii="黑体" w:hAnsi="黑体" w:eastAsia="黑体" w:cs="黑体"/>
          <w:sz w:val="21"/>
          <w:szCs w:val="21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</w:rPr>
        <w:t>附件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1</w:t>
      </w:r>
      <w:r>
        <w:rPr>
          <w:rFonts w:hint="eastAsia" w:ascii="黑体" w:hAnsi="黑体" w:eastAsia="黑体" w:cs="黑体"/>
          <w:sz w:val="28"/>
          <w:szCs w:val="28"/>
        </w:rPr>
        <w:t>：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知识产权清单模版</w:t>
      </w: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(必填)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3855"/>
        <w:gridCol w:w="1720"/>
        <w:gridCol w:w="3144"/>
      </w:tblGrid>
      <w:tr w14:paraId="41C1F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27F944F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3855" w:type="dxa"/>
            <w:noWrap w:val="0"/>
            <w:vAlign w:val="center"/>
          </w:tcPr>
          <w:p w14:paraId="7DD3BFE2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产品名称</w:t>
            </w:r>
          </w:p>
        </w:tc>
        <w:tc>
          <w:tcPr>
            <w:tcW w:w="1720" w:type="dxa"/>
            <w:noWrap w:val="0"/>
            <w:vAlign w:val="center"/>
          </w:tcPr>
          <w:p w14:paraId="484E050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知识产权性质</w:t>
            </w:r>
          </w:p>
        </w:tc>
        <w:tc>
          <w:tcPr>
            <w:tcW w:w="3144" w:type="dxa"/>
            <w:noWrap w:val="0"/>
            <w:vAlign w:val="center"/>
          </w:tcPr>
          <w:p w14:paraId="1CFD2FAA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登记号</w:t>
            </w:r>
          </w:p>
        </w:tc>
      </w:tr>
      <w:tr w14:paraId="60FBAB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7A51E1E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3855" w:type="dxa"/>
            <w:noWrap w:val="0"/>
            <w:vAlign w:val="center"/>
          </w:tcPr>
          <w:p w14:paraId="1BA013C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016E9EB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计算机软件著作权/发明专利</w:t>
            </w:r>
          </w:p>
        </w:tc>
        <w:tc>
          <w:tcPr>
            <w:tcW w:w="3144" w:type="dxa"/>
            <w:noWrap w:val="0"/>
            <w:vAlign w:val="center"/>
          </w:tcPr>
          <w:p w14:paraId="2DE836C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0BD97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79E5926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3855" w:type="dxa"/>
            <w:noWrap w:val="0"/>
            <w:vAlign w:val="center"/>
          </w:tcPr>
          <w:p w14:paraId="7577FFCA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166618F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center"/>
          </w:tcPr>
          <w:p w14:paraId="1F457B4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52520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1D819B7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..</w:t>
            </w:r>
          </w:p>
        </w:tc>
        <w:tc>
          <w:tcPr>
            <w:tcW w:w="3855" w:type="dxa"/>
            <w:noWrap w:val="0"/>
            <w:vAlign w:val="center"/>
          </w:tcPr>
          <w:p w14:paraId="5805075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563B1D9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center"/>
          </w:tcPr>
          <w:p w14:paraId="36BE5B2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29445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7711779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center"/>
          </w:tcPr>
          <w:p w14:paraId="43C69D7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3032B13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center"/>
          </w:tcPr>
          <w:p w14:paraId="40CC993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35252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55B400F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center"/>
          </w:tcPr>
          <w:p w14:paraId="14309CE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6DA887B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center"/>
          </w:tcPr>
          <w:p w14:paraId="3817F47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2D53B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4EF0757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center"/>
          </w:tcPr>
          <w:p w14:paraId="3C3B842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3AEBFEF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center"/>
          </w:tcPr>
          <w:p w14:paraId="21F151E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53A35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2718057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center"/>
          </w:tcPr>
          <w:p w14:paraId="58A49F9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3573633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center"/>
          </w:tcPr>
          <w:p w14:paraId="6537D10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4DAA2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292E8494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center"/>
          </w:tcPr>
          <w:p w14:paraId="2C889F24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42FB6D2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center"/>
          </w:tcPr>
          <w:p w14:paraId="7F18D19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3015B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471B061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center"/>
          </w:tcPr>
          <w:p w14:paraId="19BB77D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0573044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center"/>
          </w:tcPr>
          <w:p w14:paraId="47D6510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552555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center"/>
          </w:tcPr>
          <w:p w14:paraId="377DB57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center"/>
          </w:tcPr>
          <w:p w14:paraId="2BA6EEE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center"/>
          </w:tcPr>
          <w:p w14:paraId="2ECBC01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center"/>
          </w:tcPr>
          <w:p w14:paraId="5EABE65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9058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top"/>
          </w:tcPr>
          <w:p w14:paraId="0CB7A5B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top"/>
          </w:tcPr>
          <w:p w14:paraId="66775D5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top"/>
          </w:tcPr>
          <w:p w14:paraId="165C917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top"/>
          </w:tcPr>
          <w:p w14:paraId="7016C66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56BEA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top"/>
          </w:tcPr>
          <w:p w14:paraId="2AD3CAB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top"/>
          </w:tcPr>
          <w:p w14:paraId="468058D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top"/>
          </w:tcPr>
          <w:p w14:paraId="0156662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top"/>
          </w:tcPr>
          <w:p w14:paraId="4FDA44B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0617B0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35" w:type="dxa"/>
            <w:noWrap w:val="0"/>
            <w:vAlign w:val="top"/>
          </w:tcPr>
          <w:p w14:paraId="410C55C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855" w:type="dxa"/>
            <w:noWrap w:val="0"/>
            <w:vAlign w:val="top"/>
          </w:tcPr>
          <w:p w14:paraId="34196AC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720" w:type="dxa"/>
            <w:noWrap w:val="0"/>
            <w:vAlign w:val="top"/>
          </w:tcPr>
          <w:p w14:paraId="1894671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144" w:type="dxa"/>
            <w:noWrap w:val="0"/>
            <w:vAlign w:val="top"/>
          </w:tcPr>
          <w:p w14:paraId="74A634F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</w:tbl>
    <w:p w14:paraId="0FFD348D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</w:p>
    <w:p w14:paraId="7E62C7F3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</w:p>
    <w:p w14:paraId="237F3F26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</w:p>
    <w:p w14:paraId="1662D4B7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</w:p>
    <w:p w14:paraId="3645C211">
      <w:pPr>
        <w:spacing w:line="360" w:lineRule="auto"/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附件2：员工花名册模版</w:t>
      </w: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(必填)</w:t>
      </w:r>
    </w:p>
    <w:tbl>
      <w:tblPr>
        <w:tblStyle w:val="10"/>
        <w:tblW w:w="983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"/>
        <w:gridCol w:w="1483"/>
        <w:gridCol w:w="1817"/>
        <w:gridCol w:w="1526"/>
        <w:gridCol w:w="1490"/>
        <w:gridCol w:w="1534"/>
        <w:gridCol w:w="1310"/>
      </w:tblGrid>
      <w:tr w14:paraId="2FF447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56FAF822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1483" w:type="dxa"/>
            <w:noWrap w:val="0"/>
            <w:vAlign w:val="center"/>
          </w:tcPr>
          <w:p w14:paraId="5A9ACD0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姓名</w:t>
            </w:r>
          </w:p>
        </w:tc>
        <w:tc>
          <w:tcPr>
            <w:tcW w:w="1817" w:type="dxa"/>
            <w:noWrap w:val="0"/>
            <w:vAlign w:val="center"/>
          </w:tcPr>
          <w:p w14:paraId="335FC7E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学历</w:t>
            </w:r>
          </w:p>
        </w:tc>
        <w:tc>
          <w:tcPr>
            <w:tcW w:w="1526" w:type="dxa"/>
            <w:noWrap w:val="0"/>
            <w:vAlign w:val="center"/>
          </w:tcPr>
          <w:p w14:paraId="15C5FA4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所学专业</w:t>
            </w:r>
          </w:p>
        </w:tc>
        <w:tc>
          <w:tcPr>
            <w:tcW w:w="1490" w:type="dxa"/>
            <w:noWrap w:val="0"/>
            <w:vAlign w:val="center"/>
          </w:tcPr>
          <w:p w14:paraId="55CEF61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从事岗位</w:t>
            </w:r>
          </w:p>
        </w:tc>
        <w:tc>
          <w:tcPr>
            <w:tcW w:w="1534" w:type="dxa"/>
            <w:noWrap w:val="0"/>
            <w:vAlign w:val="center"/>
          </w:tcPr>
          <w:p w14:paraId="079EC52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签订合同</w:t>
            </w:r>
          </w:p>
          <w:p w14:paraId="481AE4B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起止日期</w:t>
            </w:r>
          </w:p>
        </w:tc>
        <w:tc>
          <w:tcPr>
            <w:tcW w:w="1310" w:type="dxa"/>
            <w:noWrap w:val="0"/>
            <w:vAlign w:val="center"/>
          </w:tcPr>
          <w:p w14:paraId="12AD933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1"/>
                <w:szCs w:val="21"/>
                <w:lang w:val="en-US" w:eastAsia="zh-CN" w:bidi="ar-SA"/>
              </w:rPr>
              <w:t>社保编号</w:t>
            </w:r>
          </w:p>
        </w:tc>
      </w:tr>
      <w:tr w14:paraId="331AD3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39894AA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483" w:type="dxa"/>
            <w:noWrap w:val="0"/>
            <w:vAlign w:val="center"/>
          </w:tcPr>
          <w:p w14:paraId="3CC7CEA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1065EB3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4D5C43F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6CBAAFB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2C75BEE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7DC349E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339BA3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042B81D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1483" w:type="dxa"/>
            <w:noWrap w:val="0"/>
            <w:vAlign w:val="center"/>
          </w:tcPr>
          <w:p w14:paraId="21B5FA7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0B30F19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0E69B04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4340170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0F88809A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0479A7D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E8DD6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6F7A025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..</w:t>
            </w:r>
          </w:p>
        </w:tc>
        <w:tc>
          <w:tcPr>
            <w:tcW w:w="1483" w:type="dxa"/>
            <w:noWrap w:val="0"/>
            <w:vAlign w:val="center"/>
          </w:tcPr>
          <w:p w14:paraId="269E1EB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292BF83A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6D7B82B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33F3B72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2500ADE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5E27848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5AC92E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1C9244D2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680D8CA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5CD279FA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4C8D524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181EC88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6054D4D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0662090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23904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566EE292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229D272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63C1B48A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6D0C25E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4542C0E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3DFF12C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4DD60DE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6C40B9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273C87B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37D1716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04170FA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4A5369D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078D168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3270EED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739282FA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14727F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283718C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3161F3C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343EA8A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486CBB9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7A374C8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553ACE42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7FC2C2D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513AE0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3BA811B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3C29E99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04C755EA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6AB0209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5C9C2D1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2CAB1FD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54C9DC2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306EF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17022D0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3653961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4205F38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36536FB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52667A4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14BE4A3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326906F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3C1139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4A579E8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3E09C49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24D05E1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335B133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5CD549F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7E55F92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75EA0E9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DDFEF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5F5CC37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694E004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13E7665F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28AE6C0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561192E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75F9414D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467D28C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00836C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4879020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005D15A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3A9AC32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1ADFF2F5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53B2E091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4D8E7897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23C858E3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14DB6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1BC2812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5E9A999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742C7DA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634D4D8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4C5D9BCB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604679A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6E8E5439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67744F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77" w:type="dxa"/>
            <w:noWrap w:val="0"/>
            <w:vAlign w:val="center"/>
          </w:tcPr>
          <w:p w14:paraId="5E14FFD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3" w:type="dxa"/>
            <w:noWrap w:val="0"/>
            <w:vAlign w:val="center"/>
          </w:tcPr>
          <w:p w14:paraId="4BC48CB6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17" w:type="dxa"/>
            <w:noWrap w:val="0"/>
            <w:vAlign w:val="center"/>
          </w:tcPr>
          <w:p w14:paraId="3052A00E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26" w:type="dxa"/>
            <w:noWrap w:val="0"/>
            <w:vAlign w:val="center"/>
          </w:tcPr>
          <w:p w14:paraId="623C7BD8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90" w:type="dxa"/>
            <w:noWrap w:val="0"/>
            <w:vAlign w:val="center"/>
          </w:tcPr>
          <w:p w14:paraId="721E0232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4" w:type="dxa"/>
            <w:noWrap w:val="0"/>
            <w:vAlign w:val="center"/>
          </w:tcPr>
          <w:p w14:paraId="36D9F660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10" w:type="dxa"/>
            <w:noWrap w:val="0"/>
            <w:vAlign w:val="center"/>
          </w:tcPr>
          <w:p w14:paraId="3192ACFC">
            <w:pPr>
              <w:pStyle w:val="2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</w:tbl>
    <w:p w14:paraId="024AA1C3">
      <w:pPr>
        <w:spacing w:line="360" w:lineRule="auto"/>
        <w:rPr>
          <w:rFonts w:hint="default" w:ascii="黑体" w:hAnsi="黑体" w:eastAsia="黑体" w:cs="黑体"/>
          <w:sz w:val="28"/>
          <w:szCs w:val="28"/>
          <w:lang w:val="en-US" w:eastAsia="zh-CN"/>
        </w:rPr>
      </w:pPr>
    </w:p>
    <w:p w14:paraId="073671B4">
      <w:pPr>
        <w:spacing w:line="360" w:lineRule="auto"/>
        <w:rPr>
          <w:rFonts w:hint="default" w:ascii="黑体" w:hAnsi="黑体" w:eastAsia="黑体" w:cs="黑体"/>
          <w:sz w:val="28"/>
          <w:szCs w:val="28"/>
          <w:lang w:val="en-US" w:eastAsia="zh-CN"/>
        </w:rPr>
      </w:pPr>
    </w:p>
    <w:p w14:paraId="3D5736FC">
      <w:pPr>
        <w:spacing w:line="360" w:lineRule="auto"/>
        <w:rPr>
          <w:rFonts w:hint="default" w:ascii="黑体" w:hAnsi="黑体" w:eastAsia="黑体" w:cs="黑体"/>
          <w:sz w:val="28"/>
          <w:szCs w:val="28"/>
          <w:lang w:val="en-US" w:eastAsia="zh-CN"/>
        </w:rPr>
      </w:pPr>
    </w:p>
    <w:p w14:paraId="39AC67D8">
      <w:pPr>
        <w:spacing w:line="360" w:lineRule="auto"/>
        <w:rPr>
          <w:rFonts w:hint="default" w:ascii="黑体" w:hAnsi="黑体" w:eastAsia="黑体" w:cs="黑体"/>
          <w:sz w:val="28"/>
          <w:szCs w:val="28"/>
          <w:lang w:val="en-US" w:eastAsia="zh-CN"/>
        </w:rPr>
      </w:pPr>
    </w:p>
    <w:p w14:paraId="1373514F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附件3：近一年发展情况简介（不少于300字）</w:t>
      </w: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(必填)</w:t>
      </w:r>
    </w:p>
    <w:p w14:paraId="30F2B02C">
      <w:pPr>
        <w:spacing w:line="360" w:lineRule="auto"/>
        <w:ind w:firstLine="280" w:firstLineChars="10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（企业发展前景、研发体系建设、本年度研发成果、典型项目、社会经济效益等方面）</w:t>
      </w:r>
    </w:p>
    <w:p w14:paraId="1E36B64C">
      <w:pPr>
        <w:spacing w:line="360" w:lineRule="auto"/>
        <w:ind w:firstLine="280" w:firstLineChars="10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6DEA76AE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55B96A82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0DDAC285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F12A5E7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18CD2A5C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52F633EB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4B30F769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0AF4B72B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C45BB5C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7685625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044D2C5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62FB4BB0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4CD74972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2F548E16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062FD66F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38C265F8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5A35AD8A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1A5963BF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432BA381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附件4：特色软件领域典型案例介绍（模板）</w:t>
      </w:r>
    </w:p>
    <w:p w14:paraId="640AF06A">
      <w:pPr>
        <w:spacing w:line="360" w:lineRule="auto"/>
        <w:rPr>
          <w:rFonts w:hint="default" w:ascii="黑体" w:hAnsi="黑体" w:eastAsia="黑体" w:cs="黑体"/>
          <w:color w:val="FF000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特色软件和信息技术服务企业评价提供</w:t>
      </w:r>
    </w:p>
    <w:p w14:paraId="7FFE5189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（介绍在该领域，上一年度完成的典型项目情况，自有产品或技术的运用情况）</w:t>
      </w:r>
    </w:p>
    <w:p w14:paraId="6328D1D6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C2C5AC0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C0D835F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47329CB3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2B3F9534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3F308937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213443EF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1DF25D5C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3A11DB61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484FFC03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B945634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1E565F92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6071241B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4E252EAF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6280429F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F90A6B1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5D97FC9B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sectPr>
          <w:footerReference r:id="rId6" w:type="default"/>
          <w:pgSz w:w="11906" w:h="16838"/>
          <w:pgMar w:top="1440" w:right="1134" w:bottom="1400" w:left="1134" w:header="851" w:footer="992" w:gutter="0"/>
          <w:pgNumType w:fmt="decimal" w:start="1"/>
          <w:cols w:space="720" w:num="1"/>
          <w:docGrid w:type="lines" w:linePitch="312" w:charSpace="0"/>
        </w:sectPr>
      </w:pPr>
    </w:p>
    <w:p w14:paraId="73687FF2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1796BC17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附件5：特色软件领域自有产品或服务能力列表（模板）</w:t>
      </w:r>
    </w:p>
    <w:p w14:paraId="59858B3A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特色软件和信息技术服务企业评价提供</w:t>
      </w:r>
    </w:p>
    <w:tbl>
      <w:tblPr>
        <w:tblStyle w:val="11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7"/>
        <w:gridCol w:w="3726"/>
        <w:gridCol w:w="2919"/>
        <w:gridCol w:w="3638"/>
        <w:gridCol w:w="2843"/>
      </w:tblGrid>
      <w:tr w14:paraId="1802B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9" w:type="pct"/>
            <w:vAlign w:val="center"/>
          </w:tcPr>
          <w:p w14:paraId="52E137D1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1311" w:type="pct"/>
            <w:vAlign w:val="center"/>
          </w:tcPr>
          <w:p w14:paraId="366F1659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特色领域产品名称/技术/资源能力</w:t>
            </w:r>
          </w:p>
        </w:tc>
        <w:tc>
          <w:tcPr>
            <w:tcW w:w="1027" w:type="pct"/>
            <w:vAlign w:val="center"/>
          </w:tcPr>
          <w:p w14:paraId="292158B6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知识产权情况</w:t>
            </w:r>
          </w:p>
        </w:tc>
        <w:tc>
          <w:tcPr>
            <w:tcW w:w="1280" w:type="pct"/>
            <w:vAlign w:val="center"/>
          </w:tcPr>
          <w:p w14:paraId="607DACBC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核心能力/资源描述</w:t>
            </w:r>
          </w:p>
          <w:p w14:paraId="2F773BF2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(关键指标)</w:t>
            </w:r>
          </w:p>
        </w:tc>
        <w:tc>
          <w:tcPr>
            <w:tcW w:w="1000" w:type="pct"/>
            <w:vAlign w:val="center"/>
          </w:tcPr>
          <w:p w14:paraId="71E5B2F9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适用场景</w:t>
            </w:r>
          </w:p>
        </w:tc>
      </w:tr>
      <w:tr w14:paraId="518926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9" w:type="pct"/>
            <w:vAlign w:val="center"/>
          </w:tcPr>
          <w:p w14:paraId="7B555BC0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1311" w:type="pct"/>
            <w:vAlign w:val="center"/>
          </w:tcPr>
          <w:p w14:paraId="799D5ABD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27" w:type="pct"/>
            <w:vAlign w:val="center"/>
          </w:tcPr>
          <w:p w14:paraId="5E242F70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80" w:type="pct"/>
            <w:vAlign w:val="center"/>
          </w:tcPr>
          <w:p w14:paraId="2613D6C6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00" w:type="pct"/>
            <w:vAlign w:val="center"/>
          </w:tcPr>
          <w:p w14:paraId="60EAB768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4577B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9" w:type="pct"/>
            <w:vAlign w:val="center"/>
          </w:tcPr>
          <w:p w14:paraId="5E23F333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1311" w:type="pct"/>
            <w:vAlign w:val="center"/>
          </w:tcPr>
          <w:p w14:paraId="36202137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27" w:type="pct"/>
            <w:vAlign w:val="center"/>
          </w:tcPr>
          <w:p w14:paraId="0778018D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80" w:type="pct"/>
            <w:vAlign w:val="center"/>
          </w:tcPr>
          <w:p w14:paraId="2235A404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00" w:type="pct"/>
            <w:vAlign w:val="center"/>
          </w:tcPr>
          <w:p w14:paraId="4195ACAD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7E8401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9" w:type="pct"/>
            <w:vAlign w:val="center"/>
          </w:tcPr>
          <w:p w14:paraId="666E5FB1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..</w:t>
            </w:r>
          </w:p>
        </w:tc>
        <w:tc>
          <w:tcPr>
            <w:tcW w:w="1311" w:type="pct"/>
            <w:vAlign w:val="center"/>
          </w:tcPr>
          <w:p w14:paraId="151CAD00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27" w:type="pct"/>
            <w:vAlign w:val="center"/>
          </w:tcPr>
          <w:p w14:paraId="2385CA6B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80" w:type="pct"/>
            <w:vAlign w:val="center"/>
          </w:tcPr>
          <w:p w14:paraId="2A2499B1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00" w:type="pct"/>
            <w:vAlign w:val="center"/>
          </w:tcPr>
          <w:p w14:paraId="56446245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 w14:paraId="30210B68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64DE5A7B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117270B4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22D79CD5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  <w:sectPr>
          <w:pgSz w:w="16838" w:h="11906" w:orient="landscape"/>
          <w:pgMar w:top="1134" w:right="1440" w:bottom="1134" w:left="1400" w:header="851" w:footer="992" w:gutter="0"/>
          <w:pgNumType w:fmt="decimal"/>
          <w:cols w:space="720" w:num="1"/>
          <w:docGrid w:type="lines" w:linePitch="312" w:charSpace="0"/>
        </w:sectPr>
      </w:pPr>
    </w:p>
    <w:p w14:paraId="27EFAD64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附件6 特色软件领域收入汇总表（模版）</w:t>
      </w:r>
    </w:p>
    <w:p w14:paraId="22124534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特色软件和信息技术服务企业评价提供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3200"/>
        <w:gridCol w:w="1862"/>
        <w:gridCol w:w="1518"/>
        <w:gridCol w:w="2464"/>
      </w:tblGrid>
      <w:tr w14:paraId="737ED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2749F949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3200" w:type="dxa"/>
            <w:shd w:val="clear" w:color="auto" w:fill="auto"/>
            <w:vAlign w:val="center"/>
          </w:tcPr>
          <w:p w14:paraId="701BC8BA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项目/合同名称</w:t>
            </w:r>
          </w:p>
        </w:tc>
        <w:tc>
          <w:tcPr>
            <w:tcW w:w="1862" w:type="dxa"/>
            <w:shd w:val="clear" w:color="auto" w:fill="auto"/>
            <w:vAlign w:val="center"/>
          </w:tcPr>
          <w:p w14:paraId="6416F1B8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运用该领域产品或技术</w:t>
            </w:r>
          </w:p>
        </w:tc>
        <w:tc>
          <w:tcPr>
            <w:tcW w:w="1518" w:type="dxa"/>
            <w:shd w:val="clear" w:color="auto" w:fill="auto"/>
            <w:vAlign w:val="center"/>
          </w:tcPr>
          <w:p w14:paraId="388746D7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合同金额</w:t>
            </w:r>
          </w:p>
        </w:tc>
        <w:tc>
          <w:tcPr>
            <w:tcW w:w="2464" w:type="dxa"/>
            <w:shd w:val="clear" w:color="auto" w:fill="auto"/>
            <w:vAlign w:val="center"/>
          </w:tcPr>
          <w:p w14:paraId="610211BF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2025年确认</w:t>
            </w:r>
          </w:p>
          <w:p w14:paraId="4C3F4CA9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收入额</w:t>
            </w:r>
          </w:p>
        </w:tc>
      </w:tr>
      <w:tr w14:paraId="4E211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6785BD5F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3200" w:type="dxa"/>
          </w:tcPr>
          <w:p w14:paraId="372D9AED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62" w:type="dxa"/>
          </w:tcPr>
          <w:p w14:paraId="21CCECA5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518" w:type="dxa"/>
          </w:tcPr>
          <w:p w14:paraId="0F40D403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464" w:type="dxa"/>
          </w:tcPr>
          <w:p w14:paraId="32BE5EE1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5CAAB7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2A7B6D04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3200" w:type="dxa"/>
          </w:tcPr>
          <w:p w14:paraId="7A755635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62" w:type="dxa"/>
          </w:tcPr>
          <w:p w14:paraId="79D40C72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518" w:type="dxa"/>
          </w:tcPr>
          <w:p w14:paraId="5DD1E7FE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464" w:type="dxa"/>
          </w:tcPr>
          <w:p w14:paraId="7E57E143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36119F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35D7AAB7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.。</w:t>
            </w:r>
          </w:p>
        </w:tc>
        <w:tc>
          <w:tcPr>
            <w:tcW w:w="3200" w:type="dxa"/>
          </w:tcPr>
          <w:p w14:paraId="575B80EA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62" w:type="dxa"/>
          </w:tcPr>
          <w:p w14:paraId="414115DB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518" w:type="dxa"/>
          </w:tcPr>
          <w:p w14:paraId="40B348A8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464" w:type="dxa"/>
          </w:tcPr>
          <w:p w14:paraId="303C1F1A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2F29FD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12F7473B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3200" w:type="dxa"/>
          </w:tcPr>
          <w:p w14:paraId="79307611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62" w:type="dxa"/>
          </w:tcPr>
          <w:p w14:paraId="2C5B1250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518" w:type="dxa"/>
          </w:tcPr>
          <w:p w14:paraId="45072A85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464" w:type="dxa"/>
          </w:tcPr>
          <w:p w14:paraId="35742322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4D50A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6F6737C7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合计</w:t>
            </w:r>
          </w:p>
        </w:tc>
        <w:tc>
          <w:tcPr>
            <w:tcW w:w="3200" w:type="dxa"/>
          </w:tcPr>
          <w:p w14:paraId="5124CF6C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862" w:type="dxa"/>
          </w:tcPr>
          <w:p w14:paraId="6A5589CF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518" w:type="dxa"/>
          </w:tcPr>
          <w:p w14:paraId="78BFE95C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464" w:type="dxa"/>
          </w:tcPr>
          <w:p w14:paraId="70BEABAF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 w14:paraId="70C2530E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76CDF51C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7D9E90D1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654F9EE6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6F057E00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30093AFD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0CA99DA0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6FBFD3DB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2CDC283A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370BBFDD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07883662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3D00EE8E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4E698B8C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  <w:sectPr>
          <w:pgSz w:w="11906" w:h="16838"/>
          <w:pgMar w:top="1440" w:right="1134" w:bottom="1400" w:left="1134" w:header="851" w:footer="992" w:gutter="0"/>
          <w:pgNumType w:fmt="decimal"/>
          <w:cols w:space="720" w:num="1"/>
          <w:docGrid w:type="lines" w:linePitch="312" w:charSpace="0"/>
        </w:sectPr>
      </w:pPr>
    </w:p>
    <w:p w14:paraId="182DE349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0C98D3FB">
      <w:pPr>
        <w:spacing w:line="360" w:lineRule="auto"/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附件7：人工智能相关技术自主知识产权清单（模版）</w:t>
      </w:r>
    </w:p>
    <w:p w14:paraId="6503F3E0">
      <w:pPr>
        <w:spacing w:line="360" w:lineRule="auto"/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特色软件和信息技术服务企业--人工智能软件企业评价提供</w:t>
      </w:r>
    </w:p>
    <w:p w14:paraId="14442F33">
      <w:pPr>
        <w:spacing w:line="360" w:lineRule="auto"/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</w:pP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1"/>
        <w:gridCol w:w="1967"/>
        <w:gridCol w:w="2956"/>
        <w:gridCol w:w="2289"/>
        <w:gridCol w:w="2955"/>
        <w:gridCol w:w="2936"/>
      </w:tblGrid>
      <w:tr w14:paraId="433E8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1" w:type="dxa"/>
          </w:tcPr>
          <w:p w14:paraId="2D6E2CB5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1967" w:type="dxa"/>
          </w:tcPr>
          <w:p w14:paraId="38954182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知识产权类型</w:t>
            </w:r>
          </w:p>
        </w:tc>
        <w:tc>
          <w:tcPr>
            <w:tcW w:w="2956" w:type="dxa"/>
          </w:tcPr>
          <w:p w14:paraId="2F2E04AB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名称</w:t>
            </w:r>
          </w:p>
        </w:tc>
        <w:tc>
          <w:tcPr>
            <w:tcW w:w="2289" w:type="dxa"/>
          </w:tcPr>
          <w:p w14:paraId="0C42F6B4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专利号/登记号</w:t>
            </w:r>
          </w:p>
        </w:tc>
        <w:tc>
          <w:tcPr>
            <w:tcW w:w="2955" w:type="dxa"/>
          </w:tcPr>
          <w:p w14:paraId="36864BDB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技术领域</w:t>
            </w:r>
          </w:p>
        </w:tc>
        <w:tc>
          <w:tcPr>
            <w:tcW w:w="2936" w:type="dxa"/>
          </w:tcPr>
          <w:p w14:paraId="5EF2935F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​核心技术内容</w:t>
            </w:r>
          </w:p>
        </w:tc>
      </w:tr>
      <w:tr w14:paraId="40701C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1" w:type="dxa"/>
            <w:vAlign w:val="center"/>
          </w:tcPr>
          <w:p w14:paraId="76C8A8B9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1967" w:type="dxa"/>
            <w:vAlign w:val="center"/>
          </w:tcPr>
          <w:p w14:paraId="1A3765AD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著作权/专利</w:t>
            </w:r>
          </w:p>
        </w:tc>
        <w:tc>
          <w:tcPr>
            <w:tcW w:w="2956" w:type="dxa"/>
            <w:vAlign w:val="center"/>
          </w:tcPr>
          <w:p w14:paraId="58E0BA64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289" w:type="dxa"/>
            <w:vAlign w:val="center"/>
          </w:tcPr>
          <w:p w14:paraId="7F7D55F4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955" w:type="dxa"/>
            <w:vAlign w:val="center"/>
          </w:tcPr>
          <w:p w14:paraId="0CFACD03">
            <w:pPr>
              <w:spacing w:line="360" w:lineRule="auto"/>
              <w:jc w:val="left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例：计算机视觉（医疗影像AI）</w:t>
            </w:r>
          </w:p>
          <w:p w14:paraId="53C4ED60">
            <w:pPr>
              <w:spacing w:line="360" w:lineRule="auto"/>
              <w:jc w:val="left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AI算法优化（模型部署）</w:t>
            </w:r>
          </w:p>
          <w:p w14:paraId="30F38692">
            <w:pPr>
              <w:spacing w:line="360" w:lineRule="auto"/>
              <w:jc w:val="left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机器学习（金融AI风控）</w:t>
            </w:r>
          </w:p>
          <w:p w14:paraId="0441D5B3">
            <w:pPr>
              <w:spacing w:line="360" w:lineRule="auto"/>
              <w:jc w:val="left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AI芯片（硬件设计）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等</w:t>
            </w:r>
          </w:p>
        </w:tc>
        <w:tc>
          <w:tcPr>
            <w:tcW w:w="2936" w:type="dxa"/>
            <w:vAlign w:val="center"/>
          </w:tcPr>
          <w:p w14:paraId="0124978D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44965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1" w:type="dxa"/>
            <w:vAlign w:val="center"/>
          </w:tcPr>
          <w:p w14:paraId="28BADBBD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1967" w:type="dxa"/>
            <w:vAlign w:val="center"/>
          </w:tcPr>
          <w:p w14:paraId="6E1A8ED7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956" w:type="dxa"/>
            <w:vAlign w:val="center"/>
          </w:tcPr>
          <w:p w14:paraId="61B1717A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289" w:type="dxa"/>
            <w:vAlign w:val="center"/>
          </w:tcPr>
          <w:p w14:paraId="188AB657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955" w:type="dxa"/>
            <w:vAlign w:val="center"/>
          </w:tcPr>
          <w:p w14:paraId="2D37490F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936" w:type="dxa"/>
            <w:vAlign w:val="center"/>
          </w:tcPr>
          <w:p w14:paraId="7C1C45EB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 w14:paraId="2CD9ABF7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28557C66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76FD2E64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48B458F5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699A8B1E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5097C67D">
      <w:pPr>
        <w:spacing w:line="360" w:lineRule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p w14:paraId="363483D4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附件8：具有独立或合作研发的人工智能产品清单（模版）</w:t>
      </w:r>
    </w:p>
    <w:p w14:paraId="4A09240C">
      <w:pPr>
        <w:spacing w:line="360" w:lineRule="auto"/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特色软件和信息技术服务企业--人工智能软件企业评价提供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"/>
        <w:gridCol w:w="2078"/>
        <w:gridCol w:w="1744"/>
        <w:gridCol w:w="3900"/>
        <w:gridCol w:w="2678"/>
        <w:gridCol w:w="2936"/>
      </w:tblGrid>
      <w:tr w14:paraId="29B91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" w:type="dxa"/>
          </w:tcPr>
          <w:p w14:paraId="134D711A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2078" w:type="dxa"/>
          </w:tcPr>
          <w:p w14:paraId="186BD980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产品名称</w:t>
            </w:r>
          </w:p>
        </w:tc>
        <w:tc>
          <w:tcPr>
            <w:tcW w:w="1744" w:type="dxa"/>
          </w:tcPr>
          <w:p w14:paraId="2FCFA457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研发模式</w:t>
            </w:r>
          </w:p>
        </w:tc>
        <w:tc>
          <w:tcPr>
            <w:tcW w:w="3900" w:type="dxa"/>
          </w:tcPr>
          <w:p w14:paraId="10302D2C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应用场景</w:t>
            </w:r>
          </w:p>
        </w:tc>
        <w:tc>
          <w:tcPr>
            <w:tcW w:w="2678" w:type="dxa"/>
          </w:tcPr>
          <w:p w14:paraId="3D046EB3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技术亮点</w:t>
            </w:r>
          </w:p>
        </w:tc>
        <w:tc>
          <w:tcPr>
            <w:tcW w:w="2936" w:type="dxa"/>
          </w:tcPr>
          <w:p w14:paraId="1E005D9F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  <w:vertAlign w:val="baseline"/>
                <w:lang w:val="en-US" w:eastAsia="zh-CN"/>
              </w:rPr>
              <w:t>应用客户</w:t>
            </w:r>
          </w:p>
        </w:tc>
      </w:tr>
      <w:tr w14:paraId="66D96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" w:type="dxa"/>
            <w:vAlign w:val="center"/>
          </w:tcPr>
          <w:p w14:paraId="12F9C9D8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2078" w:type="dxa"/>
            <w:vAlign w:val="center"/>
          </w:tcPr>
          <w:p w14:paraId="523DA406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744" w:type="dxa"/>
            <w:vAlign w:val="center"/>
          </w:tcPr>
          <w:p w14:paraId="140D4214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自研/合作</w:t>
            </w:r>
          </w:p>
        </w:tc>
        <w:tc>
          <w:tcPr>
            <w:tcW w:w="3900" w:type="dxa"/>
            <w:vAlign w:val="center"/>
          </w:tcPr>
          <w:p w14:paraId="1A921D2A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例如：AI+医疗、AI+制造业</w:t>
            </w:r>
          </w:p>
        </w:tc>
        <w:tc>
          <w:tcPr>
            <w:tcW w:w="2678" w:type="dxa"/>
            <w:vAlign w:val="center"/>
          </w:tcPr>
          <w:p w14:paraId="6E2F9075">
            <w:pPr>
              <w:spacing w:line="360" w:lineRule="auto"/>
              <w:jc w:val="left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936" w:type="dxa"/>
            <w:vAlign w:val="center"/>
          </w:tcPr>
          <w:p w14:paraId="25570305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73635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" w:type="dxa"/>
            <w:vAlign w:val="center"/>
          </w:tcPr>
          <w:p w14:paraId="790A78BC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2078" w:type="dxa"/>
            <w:vAlign w:val="center"/>
          </w:tcPr>
          <w:p w14:paraId="670C5EF8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744" w:type="dxa"/>
            <w:vAlign w:val="center"/>
          </w:tcPr>
          <w:p w14:paraId="535827EE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3900" w:type="dxa"/>
            <w:vAlign w:val="center"/>
          </w:tcPr>
          <w:p w14:paraId="01D5431D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78" w:type="dxa"/>
            <w:vAlign w:val="center"/>
          </w:tcPr>
          <w:p w14:paraId="7DB0F6CB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936" w:type="dxa"/>
            <w:vAlign w:val="center"/>
          </w:tcPr>
          <w:p w14:paraId="69850648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 w14:paraId="7E291B10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003D31BB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3707A82F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0A52974B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12A67319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14D4BEDF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6BD4947B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341B7EDC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7465E0F7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5B04D09A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2B64A54E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22C2AB9C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</w:pPr>
    </w:p>
    <w:p w14:paraId="69B7FD51">
      <w:pPr>
        <w:spacing w:line="360" w:lineRule="auto"/>
        <w:rPr>
          <w:rFonts w:hint="default" w:ascii="黑体" w:hAnsi="黑体" w:eastAsia="黑体" w:cs="黑体"/>
          <w:kern w:val="2"/>
          <w:sz w:val="21"/>
          <w:szCs w:val="21"/>
          <w:lang w:val="en-US" w:eastAsia="zh-CN" w:bidi="ar-SA"/>
        </w:rPr>
        <w:sectPr>
          <w:pgSz w:w="16838" w:h="11906" w:orient="landscape"/>
          <w:pgMar w:top="1134" w:right="1440" w:bottom="1134" w:left="1400" w:header="851" w:footer="992" w:gutter="0"/>
          <w:pgNumType w:fmt="decimal"/>
          <w:cols w:space="720" w:num="1"/>
          <w:docGrid w:type="lines" w:linePitch="312" w:charSpace="0"/>
        </w:sectPr>
      </w:pPr>
    </w:p>
    <w:p w14:paraId="78DB83AB">
      <w:pPr>
        <w:spacing w:line="360" w:lineRule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附件9：创新创业企业及团队介绍（模版）</w:t>
      </w:r>
    </w:p>
    <w:p w14:paraId="13C9F05A">
      <w:pPr>
        <w:spacing w:line="360" w:lineRule="auto"/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创新创业企业需提供</w:t>
      </w:r>
    </w:p>
    <w:p w14:paraId="57B61683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（主要围绕：现状、核心成员画像、团队优势、业务定位、产品服务体系、应用场景及案例，所获荣誉、融资等）</w:t>
      </w:r>
    </w:p>
    <w:p w14:paraId="7B2AE767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647A4462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6E5257A8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2E8D9ECB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3465B1A9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29BCD4AA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251E4059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0E399379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41179EE3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43076675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35E62570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D5B6728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4926EEA5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0A900A83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22656329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65AC5F94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0283C257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043D1B1F">
      <w:pPr>
        <w:spacing w:line="360" w:lineRule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sectPr>
      <w:pgSz w:w="11906" w:h="16838"/>
      <w:pgMar w:top="1440" w:right="1134" w:bottom="1400" w:left="1134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E62B65">
    <w:pPr>
      <w:pStyle w:val="6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1A56B31C">
                          <w:pPr>
                            <w:pStyle w:val="6"/>
                          </w:pP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BoaYJL0wAAAAUB&#10;AAAPAAAAAAAAAAEAIAAAACIAAABkcnMvZG93bnJldi54bWxQSwECFAAUAAAACACHTuJARJQwtucB&#10;AADIAwAADgAAAAAAAAABACAAAAAiAQAAZHJzL2Uyb0RvYy54bWxQSwUGAAAAAAYABgBZAQAAewUA&#10;AAAA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1A56B31C">
                    <w:pPr>
                      <w:pStyle w:val="6"/>
                    </w:pPr>
                  </w:p>
                </w:txbxContent>
              </v:textbox>
            </v:shape>
          </w:pict>
        </mc:Fallback>
      </mc:AlternateContent>
    </w:r>
  </w:p>
  <w:p w14:paraId="1ADD26EB"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591162">
    <w:pPr>
      <w:pStyle w:val="6"/>
      <w:framePr w:wrap="around" w:vAnchor="text" w:hAnchor="margin" w:xAlign="outside" w:y="1"/>
      <w:rPr>
        <w:rStyle w:val="14"/>
      </w:rPr>
    </w:pPr>
    <w:r>
      <w:fldChar w:fldCharType="begin"/>
    </w:r>
    <w:r>
      <w:rPr>
        <w:rStyle w:val="14"/>
      </w:rPr>
      <w:instrText xml:space="preserve">PAGE  </w:instrText>
    </w:r>
    <w:r>
      <w:fldChar w:fldCharType="end"/>
    </w:r>
  </w:p>
  <w:p w14:paraId="0A641E19">
    <w:pPr>
      <w:pStyle w:val="6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A9E5DE">
    <w:pPr>
      <w:pStyle w:val="6"/>
      <w:ind w:right="360" w:firstLine="360"/>
      <w:jc w:val="right"/>
    </w:pPr>
  </w:p>
  <w:p w14:paraId="1C3373C3">
    <w:pPr>
      <w:pStyle w:val="6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3F4510">
    <w:pPr>
      <w:pStyle w:val="6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3EB0FA4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3EB0FA4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26B43BE7"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2242DEB"/>
    <w:multiLevelType w:val="singleLevel"/>
    <w:tmpl w:val="E2242DE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4008B6"/>
    <w:rsid w:val="004C2EB5"/>
    <w:rsid w:val="00533674"/>
    <w:rsid w:val="005C0F49"/>
    <w:rsid w:val="008343E8"/>
    <w:rsid w:val="00937017"/>
    <w:rsid w:val="009463E8"/>
    <w:rsid w:val="00D32712"/>
    <w:rsid w:val="00E01CDA"/>
    <w:rsid w:val="00ED2E41"/>
    <w:rsid w:val="00F10E32"/>
    <w:rsid w:val="00F722BB"/>
    <w:rsid w:val="01E659FB"/>
    <w:rsid w:val="031E185D"/>
    <w:rsid w:val="04D85410"/>
    <w:rsid w:val="058140C7"/>
    <w:rsid w:val="073E432B"/>
    <w:rsid w:val="0ADC66A8"/>
    <w:rsid w:val="0B14133A"/>
    <w:rsid w:val="0E170955"/>
    <w:rsid w:val="0E265444"/>
    <w:rsid w:val="0FDC7094"/>
    <w:rsid w:val="10F20DDB"/>
    <w:rsid w:val="11320085"/>
    <w:rsid w:val="12C34A22"/>
    <w:rsid w:val="12D57D1D"/>
    <w:rsid w:val="184D106D"/>
    <w:rsid w:val="1B1A2163"/>
    <w:rsid w:val="1B633B7D"/>
    <w:rsid w:val="1B7728AD"/>
    <w:rsid w:val="20A82BEC"/>
    <w:rsid w:val="21E07ECB"/>
    <w:rsid w:val="22A2221E"/>
    <w:rsid w:val="22B358E8"/>
    <w:rsid w:val="24882924"/>
    <w:rsid w:val="25D45362"/>
    <w:rsid w:val="26946544"/>
    <w:rsid w:val="27CD66DB"/>
    <w:rsid w:val="28BB61E6"/>
    <w:rsid w:val="299F1E59"/>
    <w:rsid w:val="2BA8114D"/>
    <w:rsid w:val="2CD0255B"/>
    <w:rsid w:val="2D2C7DD3"/>
    <w:rsid w:val="2D36293A"/>
    <w:rsid w:val="2D673EEB"/>
    <w:rsid w:val="2E545310"/>
    <w:rsid w:val="31231C2B"/>
    <w:rsid w:val="31AF6F69"/>
    <w:rsid w:val="32660FBD"/>
    <w:rsid w:val="34972557"/>
    <w:rsid w:val="357B604D"/>
    <w:rsid w:val="366C0B20"/>
    <w:rsid w:val="3A5937EA"/>
    <w:rsid w:val="3BDF4718"/>
    <w:rsid w:val="3C9D4E80"/>
    <w:rsid w:val="3D447DD2"/>
    <w:rsid w:val="3DED132A"/>
    <w:rsid w:val="3DFB227B"/>
    <w:rsid w:val="40045A5C"/>
    <w:rsid w:val="403A0056"/>
    <w:rsid w:val="440C2013"/>
    <w:rsid w:val="464004CF"/>
    <w:rsid w:val="46B706A0"/>
    <w:rsid w:val="481A63C6"/>
    <w:rsid w:val="4ACA50C0"/>
    <w:rsid w:val="4BDF1199"/>
    <w:rsid w:val="4CAE1C6F"/>
    <w:rsid w:val="4E190D86"/>
    <w:rsid w:val="4F854D57"/>
    <w:rsid w:val="50537655"/>
    <w:rsid w:val="51694C1F"/>
    <w:rsid w:val="52ED3564"/>
    <w:rsid w:val="536C5483"/>
    <w:rsid w:val="564E6079"/>
    <w:rsid w:val="571E6AF7"/>
    <w:rsid w:val="599C42C1"/>
    <w:rsid w:val="5B520FBB"/>
    <w:rsid w:val="5C3B22FE"/>
    <w:rsid w:val="5C4052B7"/>
    <w:rsid w:val="5E170CE4"/>
    <w:rsid w:val="5F220723"/>
    <w:rsid w:val="60E30B2C"/>
    <w:rsid w:val="615F7CCE"/>
    <w:rsid w:val="63016644"/>
    <w:rsid w:val="63670BC0"/>
    <w:rsid w:val="64432164"/>
    <w:rsid w:val="66A86018"/>
    <w:rsid w:val="66CA2CB3"/>
    <w:rsid w:val="67F4369A"/>
    <w:rsid w:val="686504D6"/>
    <w:rsid w:val="68797352"/>
    <w:rsid w:val="69041581"/>
    <w:rsid w:val="6AF9665D"/>
    <w:rsid w:val="6D6A6574"/>
    <w:rsid w:val="6F7F6184"/>
    <w:rsid w:val="7185134D"/>
    <w:rsid w:val="71AF2ACB"/>
    <w:rsid w:val="727404EB"/>
    <w:rsid w:val="73E26C2E"/>
    <w:rsid w:val="74185C9E"/>
    <w:rsid w:val="74E73F9E"/>
    <w:rsid w:val="751816A5"/>
    <w:rsid w:val="799E293A"/>
    <w:rsid w:val="7CA451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qFormat="1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 w:eastAsia="宋体" w:cs="Times New Roman"/>
      <w:b/>
      <w:bCs/>
      <w:sz w:val="28"/>
      <w:szCs w:val="28"/>
    </w:rPr>
  </w:style>
  <w:style w:type="character" w:default="1" w:styleId="12">
    <w:name w:val="Default Paragraph Font"/>
    <w:qFormat/>
    <w:uiPriority w:val="0"/>
  </w:style>
  <w:style w:type="table" w:default="1" w:styleId="10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link w:val="16"/>
    <w:qFormat/>
    <w:uiPriority w:val="0"/>
    <w:rPr>
      <w:rFonts w:ascii="宋体"/>
      <w:sz w:val="18"/>
      <w:szCs w:val="18"/>
    </w:rPr>
  </w:style>
  <w:style w:type="paragraph" w:styleId="4">
    <w:name w:val="annotation text"/>
    <w:basedOn w:val="1"/>
    <w:link w:val="17"/>
    <w:qFormat/>
    <w:uiPriority w:val="0"/>
    <w:pPr>
      <w:jc w:val="left"/>
    </w:pPr>
  </w:style>
  <w:style w:type="paragraph" w:styleId="5">
    <w:name w:val="Balloon Text"/>
    <w:basedOn w:val="1"/>
    <w:link w:val="18"/>
    <w:qFormat/>
    <w:uiPriority w:val="0"/>
    <w:rPr>
      <w:sz w:val="18"/>
      <w:szCs w:val="18"/>
    </w:rPr>
  </w:style>
  <w:style w:type="paragraph" w:styleId="6">
    <w:name w:val="footer"/>
    <w:basedOn w:val="1"/>
    <w:link w:val="1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2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-SA"/>
    </w:rPr>
  </w:style>
  <w:style w:type="paragraph" w:styleId="9">
    <w:name w:val="annotation subject"/>
    <w:basedOn w:val="4"/>
    <w:next w:val="4"/>
    <w:link w:val="21"/>
    <w:qFormat/>
    <w:uiPriority w:val="0"/>
    <w:rPr>
      <w:b/>
      <w:bCs/>
    </w:rPr>
  </w:style>
  <w:style w:type="table" w:styleId="11">
    <w:name w:val="Table Grid"/>
    <w:basedOn w:val="10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page number"/>
    <w:basedOn w:val="12"/>
    <w:unhideWhenUsed/>
    <w:qFormat/>
    <w:uiPriority w:val="99"/>
  </w:style>
  <w:style w:type="character" w:styleId="15">
    <w:name w:val="annotation reference"/>
    <w:qFormat/>
    <w:uiPriority w:val="0"/>
    <w:rPr>
      <w:sz w:val="21"/>
      <w:szCs w:val="21"/>
    </w:rPr>
  </w:style>
  <w:style w:type="character" w:customStyle="1" w:styleId="16">
    <w:name w:val="文档结构图 Char"/>
    <w:link w:val="3"/>
    <w:qFormat/>
    <w:uiPriority w:val="0"/>
    <w:rPr>
      <w:rFonts w:ascii="宋体"/>
      <w:kern w:val="2"/>
      <w:sz w:val="18"/>
      <w:szCs w:val="18"/>
    </w:rPr>
  </w:style>
  <w:style w:type="character" w:customStyle="1" w:styleId="17">
    <w:name w:val="批注文字 Char"/>
    <w:link w:val="4"/>
    <w:qFormat/>
    <w:uiPriority w:val="0"/>
    <w:rPr>
      <w:kern w:val="2"/>
      <w:sz w:val="21"/>
      <w:szCs w:val="24"/>
    </w:rPr>
  </w:style>
  <w:style w:type="character" w:customStyle="1" w:styleId="18">
    <w:name w:val="批注框文本 Char"/>
    <w:link w:val="5"/>
    <w:qFormat/>
    <w:uiPriority w:val="0"/>
    <w:rPr>
      <w:kern w:val="2"/>
      <w:sz w:val="18"/>
      <w:szCs w:val="18"/>
    </w:rPr>
  </w:style>
  <w:style w:type="character" w:customStyle="1" w:styleId="19">
    <w:name w:val="页脚 Char"/>
    <w:link w:val="6"/>
    <w:qFormat/>
    <w:uiPriority w:val="0"/>
    <w:rPr>
      <w:kern w:val="2"/>
      <w:sz w:val="18"/>
      <w:szCs w:val="18"/>
    </w:rPr>
  </w:style>
  <w:style w:type="character" w:customStyle="1" w:styleId="20">
    <w:name w:val="页眉 Char"/>
    <w:link w:val="7"/>
    <w:qFormat/>
    <w:uiPriority w:val="0"/>
    <w:rPr>
      <w:kern w:val="2"/>
      <w:sz w:val="18"/>
      <w:szCs w:val="18"/>
    </w:rPr>
  </w:style>
  <w:style w:type="character" w:customStyle="1" w:styleId="21">
    <w:name w:val="批注主题 Char"/>
    <w:link w:val="9"/>
    <w:qFormat/>
    <w:uiPriority w:val="0"/>
    <w:rPr>
      <w:b/>
      <w:bCs/>
      <w:kern w:val="2"/>
      <w:sz w:val="21"/>
      <w:szCs w:val="24"/>
    </w:rPr>
  </w:style>
  <w:style w:type="paragraph" w:customStyle="1" w:styleId="22">
    <w:name w:val="示例内容"/>
    <w:qFormat/>
    <w:uiPriority w:val="0"/>
    <w:pPr>
      <w:ind w:firstLine="200" w:firstLineChars="200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23">
    <w:name w:val="要求"/>
    <w:basedOn w:val="1"/>
    <w:qFormat/>
    <w:uiPriority w:val="0"/>
    <w:pPr>
      <w:widowControl/>
      <w:tabs>
        <w:tab w:val="center" w:pos="4201"/>
        <w:tab w:val="right" w:leader="dot" w:pos="9298"/>
      </w:tabs>
      <w:autoSpaceDE w:val="0"/>
      <w:autoSpaceDN w:val="0"/>
      <w:adjustRightInd w:val="0"/>
      <w:snapToGrid w:val="0"/>
      <w:ind w:left="200" w:leftChars="200" w:firstLine="200" w:firstLineChars="200"/>
    </w:pPr>
    <w:rPr>
      <w:rFonts w:ascii="宋体" w:hAnsi="Times New Roman" w:eastAsia="宋体" w:cs="Times New Roman"/>
      <w:kern w:val="0"/>
      <w:szCs w:val="20"/>
    </w:rPr>
  </w:style>
  <w:style w:type="paragraph" w:customStyle="1" w:styleId="24">
    <w:name w:val="注：（正文）"/>
    <w:basedOn w:val="1"/>
    <w:next w:val="1"/>
    <w:qFormat/>
    <w:uiPriority w:val="0"/>
    <w:pPr>
      <w:tabs>
        <w:tab w:val="left" w:pos="360"/>
      </w:tabs>
      <w:autoSpaceDE w:val="0"/>
      <w:autoSpaceDN w:val="0"/>
    </w:pPr>
    <w:rPr>
      <w:rFonts w:ascii="宋体" w:hAnsi="Times New Roman" w:eastAsia="宋体" w:cs="Times New Roman"/>
      <w:kern w:val="0"/>
      <w:sz w:val="18"/>
      <w:szCs w:val="18"/>
    </w:rPr>
  </w:style>
  <w:style w:type="paragraph" w:customStyle="1" w:styleId="25">
    <w:name w:val="Table Text"/>
    <w:basedOn w:val="1"/>
    <w:semiHidden/>
    <w:qFormat/>
    <w:uiPriority w:val="0"/>
    <w:rPr>
      <w:rFonts w:ascii="宋体" w:hAnsi="宋体" w:eastAsia="宋体" w:cs="宋体"/>
      <w:sz w:val="21"/>
      <w:szCs w:val="21"/>
      <w:lang w:val="en-US" w:eastAsia="en-US" w:bidi="ar-SA"/>
    </w:rPr>
  </w:style>
  <w:style w:type="table" w:customStyle="1" w:styleId="26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www.wps.cn/officeDocument/2020/jdeControlExtension" Target="jdecontrols/jdecontrol1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4" Type="http://schemas.openxmlformats.org/officeDocument/2006/relationships/fontTable" Target="fontTable.xml"/><Relationship Id="rId53" Type="http://schemas.openxmlformats.org/officeDocument/2006/relationships/numbering" Target="numbering.xml"/><Relationship Id="rId52" Type="http://schemas.openxmlformats.org/officeDocument/2006/relationships/customXml" Target="../customXml/item1.xml"/><Relationship Id="rId51" Type="http://www.wps.cn/officeDocument/2020/jdeControlExtension" Target="jdecontrols/jdecontrol22.xml"/><Relationship Id="rId50" Type="http://schemas.openxmlformats.org/officeDocument/2006/relationships/image" Target="media/image22.png"/><Relationship Id="rId5" Type="http://schemas.openxmlformats.org/officeDocument/2006/relationships/footer" Target="footer3.xml"/><Relationship Id="rId49" Type="http://www.wps.cn/officeDocument/2020/jdeControlExtension" Target="jdecontrols/jdecontrol21.xml"/><Relationship Id="rId48" Type="http://schemas.openxmlformats.org/officeDocument/2006/relationships/image" Target="media/image21.png"/><Relationship Id="rId47" Type="http://www.wps.cn/officeDocument/2020/jdeControlExtension" Target="jdecontrols/jdecontrol20.xml"/><Relationship Id="rId46" Type="http://schemas.openxmlformats.org/officeDocument/2006/relationships/image" Target="media/image20.png"/><Relationship Id="rId45" Type="http://www.wps.cn/officeDocument/2020/jdeControlExtension" Target="jdecontrols/jdecontrol19.xml"/><Relationship Id="rId44" Type="http://schemas.openxmlformats.org/officeDocument/2006/relationships/image" Target="media/image19.png"/><Relationship Id="rId43" Type="http://www.wps.cn/officeDocument/2020/jdeControlExtension" Target="jdecontrols/jdecontrol18.xml"/><Relationship Id="rId42" Type="http://schemas.openxmlformats.org/officeDocument/2006/relationships/image" Target="media/image18.png"/><Relationship Id="rId41" Type="http://www.wps.cn/officeDocument/2020/jdeControlExtension" Target="jdecontrols/jdecontrol17.xml"/><Relationship Id="rId40" Type="http://schemas.openxmlformats.org/officeDocument/2006/relationships/image" Target="media/image17.png"/><Relationship Id="rId4" Type="http://schemas.openxmlformats.org/officeDocument/2006/relationships/footer" Target="footer2.xml"/><Relationship Id="rId39" Type="http://www.wps.cn/officeDocument/2020/jdeControlExtension" Target="jdecontrols/jdecontrol16.xml"/><Relationship Id="rId38" Type="http://schemas.openxmlformats.org/officeDocument/2006/relationships/image" Target="media/image16.png"/><Relationship Id="rId37" Type="http://www.wps.cn/officeDocument/2020/jdeControlExtension" Target="jdecontrols/jdecontrol15.xml"/><Relationship Id="rId36" Type="http://schemas.openxmlformats.org/officeDocument/2006/relationships/image" Target="media/image15.png"/><Relationship Id="rId35" Type="http://www.wps.cn/officeDocument/2020/jdeControlExtension" Target="jdecontrols/jdecontrol14.xml"/><Relationship Id="rId34" Type="http://schemas.openxmlformats.org/officeDocument/2006/relationships/image" Target="media/image14.png"/><Relationship Id="rId33" Type="http://www.wps.cn/officeDocument/2020/jdeControlExtension" Target="jdecontrols/jdecontrol13.xml"/><Relationship Id="rId32" Type="http://schemas.openxmlformats.org/officeDocument/2006/relationships/image" Target="media/image13.png"/><Relationship Id="rId31" Type="http://www.wps.cn/officeDocument/2020/jdeControlExtension" Target="jdecontrols/jdecontrol12.xml"/><Relationship Id="rId30" Type="http://schemas.openxmlformats.org/officeDocument/2006/relationships/image" Target="media/image12.png"/><Relationship Id="rId3" Type="http://schemas.openxmlformats.org/officeDocument/2006/relationships/footer" Target="footer1.xml"/><Relationship Id="rId29" Type="http://www.wps.cn/officeDocument/2020/jdeControlExtension" Target="jdecontrols/jdecontrol11.xml"/><Relationship Id="rId28" Type="http://schemas.openxmlformats.org/officeDocument/2006/relationships/image" Target="media/image11.png"/><Relationship Id="rId27" Type="http://www.wps.cn/officeDocument/2020/jdeControlExtension" Target="jdecontrols/jdecontrol10.xml"/><Relationship Id="rId26" Type="http://schemas.openxmlformats.org/officeDocument/2006/relationships/image" Target="media/image10.png"/><Relationship Id="rId25" Type="http://www.wps.cn/officeDocument/2020/jdeControlExtension" Target="jdecontrols/jdecontrol9.xml"/><Relationship Id="rId24" Type="http://schemas.openxmlformats.org/officeDocument/2006/relationships/image" Target="media/image9.png"/><Relationship Id="rId23" Type="http://www.wps.cn/officeDocument/2020/jdeControlExtension" Target="jdecontrols/jdecontrol8.xml"/><Relationship Id="rId22" Type="http://schemas.openxmlformats.org/officeDocument/2006/relationships/image" Target="media/image8.png"/><Relationship Id="rId21" Type="http://www.wps.cn/officeDocument/2020/jdeControlExtension" Target="jdecontrols/jdecontrol7.xml"/><Relationship Id="rId20" Type="http://schemas.openxmlformats.org/officeDocument/2006/relationships/image" Target="media/image7.png"/><Relationship Id="rId2" Type="http://schemas.openxmlformats.org/officeDocument/2006/relationships/settings" Target="settings.xml"/><Relationship Id="rId19" Type="http://www.wps.cn/officeDocument/2020/jdeControlExtension" Target="jdecontrols/jdecontrol6.xml"/><Relationship Id="rId18" Type="http://schemas.openxmlformats.org/officeDocument/2006/relationships/image" Target="media/image6.png"/><Relationship Id="rId17" Type="http://www.wps.cn/officeDocument/2020/jdeControlExtension" Target="jdecontrols/jdecontrol5.xml"/><Relationship Id="rId16" Type="http://schemas.openxmlformats.org/officeDocument/2006/relationships/image" Target="media/image5.png"/><Relationship Id="rId15" Type="http://www.wps.cn/officeDocument/2020/jdeControlExtension" Target="jdecontrols/jdecontrol4.xml"/><Relationship Id="rId14" Type="http://schemas.openxmlformats.org/officeDocument/2006/relationships/image" Target="media/image4.png"/><Relationship Id="rId13" Type="http://www.wps.cn/officeDocument/2020/jdeControlExtension" Target="jdecontrols/jdecontrol3.xml"/><Relationship Id="rId12" Type="http://schemas.openxmlformats.org/officeDocument/2006/relationships/image" Target="media/image3.png"/><Relationship Id="rId11" Type="http://www.wps.cn/officeDocument/2020/jdeControlExtension" Target="jdecontrols/jdecontrol2.xml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jdecontrols/jdecontrol1.xml><?xml version="1.0" encoding="utf-8"?>
<wpsjdecontrol:jdecontrol xmlns:wpsjdecontrol="http://www.wps.cn/officeDocument/2020/jdeControlExtension">
  <control type="checkbox">
    <property type="actions">
      <enabled>true</enabled>
      <word_wrap>true</word_wrap>
      <auto_size>false</auto_size>
      <accelerator/>
    </property>
    <property type="facade">
      <caption>创新型企业</caption>
      <name>CheckBox3</name>
      <back_color>4294967295</back_color>
      <fore_color>4278190080</fore_color>
      <visible>true</visible>
      <back_style>true</back_style>
      <value>false</value>
    </property>
    <property type="geometry">
      <left>1882775</left>
      <top>7004050</top>
      <width>1727200</width>
      <height>221615</height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0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信息系统咨询</caption>
      <name>OptionButton12</name>
      <back_color>4294967295</back_color>
      <fore_color>4278190080</fore_color>
      <visible>true</visible>
      <back_style>true</back_style>
      <value>false</value>
    </property>
    <property type="geometry">
      <left>5400040</left>
      <top>6356985</top>
      <width>1390015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1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基础软件</caption>
      <name>OptionButton11</name>
      <back_color>4294967295</back_color>
      <fore_color>4278190080</fore_color>
      <visible>true</visible>
      <back_style>true</back_style>
      <value>false</value>
    </property>
    <property type="geometry">
      <left>5400040</left>
      <top>6079490</top>
      <width>1390015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2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嵌入式软件</caption>
      <name>OptionButton10</name>
      <back_color>4294967295</back_color>
      <fore_color>4278190080</fore_color>
      <visible>true</visible>
      <back_style>true</back_style>
      <value>false</value>
    </property>
    <property type="geometry">
      <left>5400040</left>
      <top>5790565</top>
      <width>1390015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3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物联网</caption>
      <name>OptionButton3</name>
      <back_color>4294967295</back_color>
      <fore_color>4278190080</fore_color>
      <visible>true</visible>
      <back_style>true</back_style>
      <value>false</value>
    </property>
    <property type="geometry">
      <left>4094480</left>
      <top>6358890</top>
      <width>1146175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4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云服务</caption>
      <name>OptionButton2</name>
      <back_color>4294967295</back_color>
      <fore_color>4278190080</fore_color>
      <visible>true</visible>
      <back_style>true</back_style>
      <value>false</value>
    </property>
    <property type="geometry">
      <left>4094480</left>
      <top>6069965</top>
      <width>1167765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5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大数据</caption>
      <name>OptionButton1</name>
      <back_color>4294967295</back_color>
      <fore_color>4278190080</fore_color>
      <visible>true</visible>
      <back_style>true</back_style>
      <value>false</value>
    </property>
    <property type="geometry">
      <left>4094480</left>
      <top>5789930</top>
      <width>1136015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6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移动互联网</caption>
      <name>OptionButton5</name>
      <back_color>4294967295</back_color>
      <fore_color>4278190080</fore_color>
      <visible>true</visible>
      <back_style>true</back_style>
      <value>false</value>
    </property>
    <property type="geometry">
      <left>4094480</left>
      <top>6904990</top>
      <width>1167765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7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电子商务</caption>
      <name>OptionButton6</name>
      <back_color>4294967295</back_color>
      <fore_color>4278190080</fore_color>
      <visible>true</visible>
      <back_style>true</back_style>
      <value>false</value>
    </property>
    <property type="geometry">
      <left>4094480</left>
      <top>7186930</top>
      <width>1167765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8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集成电路设计</caption>
      <name>OptionButton8</name>
      <back_color>4294967295</back_color>
      <fore_color>4278190080</fore_color>
      <visible>true</visible>
      <back_style>true</back_style>
      <value>false</value>
    </property>
    <property type="geometry">
      <left>4094480</left>
      <top>7484745</top>
      <width>1167765</width>
      <height>307340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19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数字化转型服务商</caption>
      <name>OptionButton7</name>
      <back_color>4294967295</back_color>
      <fore_color>4278190080</fore_color>
      <visible>true</visible>
      <back_style>true</back_style>
      <value>false</value>
    </property>
    <property type="geometry">
      <left>5400040</left>
      <top>7527925</top>
      <width>1304925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2.xml><?xml version="1.0" encoding="utf-8"?>
<wpsjdecontrol:jdecontrol xmlns:wpsjdecontrol="http://www.wps.cn/officeDocument/2020/jdeControlExtension">
  <control type="checkbox">
    <property type="actions">
      <enabled>true</enabled>
      <word_wrap>true</word_wrap>
      <auto_size>false</auto_size>
      <accelerator/>
    </property>
    <property type="facade">
      <caption>核心竞争力百强企业</caption>
      <name>CheckBox1</name>
      <back_color>4294967295</back_color>
      <fore_color>4278190080</fore_color>
      <visible>true</visible>
      <back_style>true</back_style>
      <value>false</value>
    </property>
    <property type="geometry">
      <left>1882140</left>
      <top>6379210</top>
      <width>1758950</width>
      <height>243205</height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20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工业软件</caption>
      <name>OptionButton9</name>
      <back_color>4294967295</back_color>
      <fore_color>4278190080</fore_color>
      <visible>true</visible>
      <back_style>true</back_style>
      <value>false</value>
    </property>
    <property type="geometry">
      <left>4104005</left>
      <top>7776845</top>
      <width>1136015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21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人工智能软件企业</caption>
      <name>OptionButton16</name>
      <back_color>4294967295</back_color>
      <fore_color>4278190080</fore_color>
      <visible>true</visible>
      <back_style>true</back_style>
      <value>false</value>
    </property>
    <property type="geometry">
      <left>5400040</left>
      <top>7796530</top>
      <width>1390015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22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其他:</caption>
      <name>OptionButton17</name>
      <back_color>4294967295</back_color>
      <fore_color>4278190080</fore_color>
      <visible>true</visible>
      <back_style>true</back_style>
      <value>true</value>
    </property>
    <property type="geometry">
      <left>4136390</left>
      <top>8150860</top>
      <width>575310</width>
      <height>242570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3.xml><?xml version="1.0" encoding="utf-8"?>
<wpsjdecontrol:jdecontrol xmlns:wpsjdecontrol="http://www.wps.cn/officeDocument/2020/jdeControlExtension">
  <control type="checkbox">
    <property type="actions">
      <enabled>true</enabled>
      <word_wrap>true</word_wrap>
      <auto_size>false</auto_size>
      <accelerator/>
    </property>
    <property type="facade">
      <caption>高成长型企业</caption>
      <name>CheckBox2</name>
      <back_color>4294967295</back_color>
      <fore_color>4278190080</fore_color>
      <visible>true</visible>
      <back_style>true</back_style>
      <value>false</value>
    </property>
    <property type="geometry">
      <left>1882140</left>
      <top>6695440</top>
      <width>1737995</width>
      <height>222250</height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4.xml><?xml version="1.0" encoding="utf-8"?>
<wpsjdecontrol:jdecontrol xmlns:wpsjdecontrol="http://www.wps.cn/officeDocument/2020/jdeControlExtension">
  <control type="checkbox">
    <property type="actions">
      <enabled>true</enabled>
      <word_wrap>true</word_wrap>
      <auto_size>false</auto_size>
      <accelerator/>
    </property>
    <property type="facade">
      <caption>特色软件和信息技术服务企业</caption>
      <name>CheckBox4</name>
      <back_color>4294967295</back_color>
      <fore_color>4278190080</fore_color>
      <visible>true</visible>
      <back_style>true</back_style>
      <value>false</value>
    </property>
    <property type="geometry">
      <left>1882140</left>
      <top>7303135</top>
      <width>1939925</width>
      <height>253365</height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5.xml><?xml version="1.0" encoding="utf-8"?>
<wpsjdecontrol:jdecontrol xmlns:wpsjdecontrol="http://www.wps.cn/officeDocument/2020/jdeControlExtension">
  <control type="checkbox">
    <property type="actions">
      <enabled>true</enabled>
      <word_wrap>true</word_wrap>
      <auto_size>false</auto_size>
      <accelerator/>
    </property>
    <property type="facade">
      <caption>创新创业型企业</caption>
      <name>CheckBox5</name>
      <back_color>4294967295</back_color>
      <fore_color>4278190080</fore_color>
      <visible>true</visible>
      <back_style>true</back_style>
      <value>false</value>
    </property>
    <property type="geometry">
      <left>1882140</left>
      <top>7603490</top>
      <width>1738630</width>
      <height>231140</height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6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工业互联网</caption>
      <name>OptionButton4</name>
      <back_color>4294967295</back_color>
      <fore_color>4278190080</fore_color>
      <visible>true</visible>
      <back_style>true</back_style>
      <value>false</value>
    </property>
    <property type="geometry">
      <left>4094480</left>
      <top>6646545</top>
      <width>1093470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7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信息系统集成</caption>
      <name>OptionButton15</name>
      <back_color>4294967295</back_color>
      <fore_color>4278190080</fore_color>
      <visible>true</visible>
      <back_style>true</back_style>
      <value>false</value>
    </property>
    <property type="geometry">
      <left>5400040</left>
      <top>7197725</top>
      <width>1390015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8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信息系统维护</caption>
      <name>OptionButton14</name>
      <back_color>4294967295</back_color>
      <fore_color>4278190080</fore_color>
      <visible>true</visible>
      <back_style>true</back_style>
      <value>false</value>
    </property>
    <property type="geometry">
      <left>5400040</left>
      <top>6926580</top>
      <width>1390015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jdecontrols/jdecontrol9.xml><?xml version="1.0" encoding="utf-8"?>
<wpsjdecontrol:jdecontrol xmlns:wpsjdecontrol="http://www.wps.cn/officeDocument/2020/jdeControlExtension">
  <control type="optionbutton">
    <property type="actions">
      <enabled>true</enabled>
      <word_wrap>true</word_wrap>
      <auto_size>false</auto_size>
      <accelerator/>
    </property>
    <property type="facade">
      <caption>信息系统设计</caption>
      <name>OptionButton13</name>
      <back_color>4294967295</back_color>
      <fore_color>4278190080</fore_color>
      <visible>true</visible>
      <back_style>true</back_style>
      <value>false</value>
    </property>
    <property type="geometry">
      <left>5400040</left>
      <top>6640195</top>
      <width>1390015</width>
      <height>264795</height>
    </property>
    <property type="others">
      <group_name/>
    </property>
    <property type="font">
      <font>
        <family>宋体</family>
        <pointsize>10</pointsize>
        <weight>50</weight>
        <italic>false</italic>
        <underline>false</underline>
        <strickout>false</strickout>
      </font>
    </property>
  </control>
</wpsjdecontrol:jdecontrol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RichByte</Company>
  <Pages>16</Pages>
  <Words>1234</Words>
  <Characters>1287</Characters>
  <Lines>26</Lines>
  <Paragraphs>7</Paragraphs>
  <TotalTime>5</TotalTime>
  <ScaleCrop>false</ScaleCrop>
  <LinksUpToDate>false</LinksUpToDate>
  <CharactersWithSpaces>1694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2013-03-18T01:10:00Z</dcterms:created>
  <dc:creator>Windows 用户</dc:creator>
  <cp:lastModifiedBy>永远的苏伊</cp:lastModifiedBy>
  <cp:lastPrinted>2013-03-25T10:19:00Z</cp:lastPrinted>
  <dcterms:modified xsi:type="dcterms:W3CDTF">2026-01-06T03:22:51Z</dcterms:modified>
  <dc:title>软件企业认定申请表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810B2DCDF1944C2F8CEA4830FDD4721C_13</vt:lpwstr>
  </property>
  <property fmtid="{D5CDD505-2E9C-101B-9397-08002B2CF9AE}" pid="4" name="KSOTemplateDocerSaveRecord">
    <vt:lpwstr>eyJoZGlkIjoiMzEwNTM5NzYwMDRjMzkwZTVkZjY2ODkwMGIxNGU0OTUiLCJ1c2VySWQiOiIxMDg4MjExMyJ9</vt:lpwstr>
  </property>
</Properties>
</file>